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787" w:rsidRDefault="002F3787" w:rsidP="002F3787">
      <w:pPr>
        <w:pStyle w:val="1"/>
        <w:numPr>
          <w:ilvl w:val="0"/>
          <w:numId w:val="0"/>
        </w:numPr>
        <w:rPr>
          <w:color w:val="FF0000"/>
          <w:sz w:val="28"/>
          <w:szCs w:val="28"/>
        </w:rPr>
      </w:pPr>
      <w:bookmarkStart w:id="0" w:name="_Toc42081295"/>
      <w:r w:rsidRPr="00EE4FCE">
        <w:rPr>
          <w:color w:val="FF0000"/>
          <w:sz w:val="28"/>
          <w:szCs w:val="28"/>
        </w:rPr>
        <w:t>ΠΑΡΑΡΤΗΜΑ Ι: ΤΕΧΝΙΚΗ ΠΡΟΣΦΟΡΑ - ΠΙΝΑΚΑΣ ΣΥΜΜΟΡΦΩΣΗΣ</w:t>
      </w:r>
      <w:bookmarkEnd w:id="0"/>
    </w:p>
    <w:p w:rsidR="002F3787" w:rsidRDefault="002F3787" w:rsidP="002F3787">
      <w:pPr>
        <w:ind w:right="-199"/>
        <w:jc w:val="left"/>
      </w:pPr>
      <w:r>
        <w:rPr>
          <w:b/>
          <w:bCs/>
          <w:spacing w:val="-1"/>
        </w:rPr>
        <w:t>ΠΙΝΑΚΑΣ</w:t>
      </w:r>
      <w:r>
        <w:rPr>
          <w:b/>
          <w:bCs/>
        </w:rPr>
        <w:t xml:space="preserve"> </w:t>
      </w:r>
      <w:r>
        <w:rPr>
          <w:b/>
          <w:bCs/>
          <w:spacing w:val="-1"/>
        </w:rPr>
        <w:t>ΣΥΜΜΟΡΦΩΣΗΣ</w:t>
      </w:r>
      <w:r>
        <w:rPr>
          <w:b/>
          <w:bCs/>
          <w:spacing w:val="-2"/>
        </w:rPr>
        <w:t xml:space="preserve"> </w:t>
      </w:r>
      <w:r>
        <w:rPr>
          <w:b/>
          <w:bCs/>
        </w:rPr>
        <w:t xml:space="preserve">- </w:t>
      </w:r>
      <w:r>
        <w:rPr>
          <w:b/>
          <w:bCs/>
          <w:spacing w:val="-1"/>
        </w:rPr>
        <w:t>ΟΔΗΓΙΕΣ</w:t>
      </w:r>
      <w:r>
        <w:rPr>
          <w:b/>
          <w:bCs/>
        </w:rPr>
        <w:t xml:space="preserve"> </w:t>
      </w:r>
      <w:r>
        <w:rPr>
          <w:b/>
          <w:bCs/>
          <w:spacing w:val="-1"/>
        </w:rPr>
        <w:t>ΣΥΜΠΛΗΡΩΣΗΣ</w:t>
      </w:r>
    </w:p>
    <w:p w:rsidR="002F3787" w:rsidRPr="0074254B" w:rsidRDefault="002F3787" w:rsidP="002F3787">
      <w:pPr>
        <w:pStyle w:val="normalwithoutspacing"/>
        <w:ind w:right="-199"/>
      </w:pPr>
      <w:r w:rsidRPr="0074254B">
        <w:t xml:space="preserve">Οι υποψήφιοι Ανάδοχοι συμπληρώνουν </w:t>
      </w:r>
      <w:r>
        <w:t>τον</w:t>
      </w:r>
      <w:r w:rsidRPr="0074254B">
        <w:t xml:space="preserve"> </w:t>
      </w:r>
      <w:r>
        <w:t xml:space="preserve">παρακάτω </w:t>
      </w:r>
      <w:r w:rsidRPr="0074254B">
        <w:t>πίνακ</w:t>
      </w:r>
      <w:r>
        <w:t>α</w:t>
      </w:r>
      <w:r w:rsidRPr="0074254B">
        <w:t xml:space="preserve"> συμμόρφωσης </w:t>
      </w:r>
      <w:r>
        <w:t xml:space="preserve">-Τεχνική προσφορά </w:t>
      </w:r>
      <w:r w:rsidRPr="0074254B">
        <w:t>με την απόλυτη ευθύνη της ακρίβειας των δεδομένων.</w:t>
      </w:r>
    </w:p>
    <w:p w:rsidR="002F3787" w:rsidRPr="0074254B" w:rsidRDefault="002F3787" w:rsidP="002F3787">
      <w:pPr>
        <w:ind w:right="-199"/>
      </w:pPr>
      <w:r w:rsidRPr="0074254B">
        <w:t>Οι υποψήφιοι Ανάδοχοι πρέπει να συμπληρώσουν</w:t>
      </w:r>
      <w:r>
        <w:t>,</w:t>
      </w:r>
      <w:r w:rsidRPr="0074254B">
        <w:t xml:space="preserve"> επί ποινή </w:t>
      </w:r>
      <w:r>
        <w:t xml:space="preserve">αποκλεισμού από το διαγωνισμό, </w:t>
      </w:r>
      <w:r w:rsidRPr="0074254B">
        <w:t>το</w:t>
      </w:r>
      <w:r>
        <w:t>ν</w:t>
      </w:r>
      <w:r w:rsidRPr="0074254B">
        <w:t xml:space="preserve"> </w:t>
      </w:r>
      <w:r>
        <w:t xml:space="preserve">παρακάτω </w:t>
      </w:r>
      <w:r w:rsidRPr="0074254B">
        <w:t>και να το</w:t>
      </w:r>
      <w:r>
        <w:t>ν</w:t>
      </w:r>
      <w:r w:rsidRPr="0074254B">
        <w:t xml:space="preserve"> συμπεριλάβουν στο φάκελο «Τεχνική Προσφορά».</w:t>
      </w:r>
    </w:p>
    <w:p w:rsidR="002F3787" w:rsidRPr="0074254B" w:rsidRDefault="002F3787" w:rsidP="002F3787">
      <w:pPr>
        <w:ind w:right="-199"/>
      </w:pPr>
      <w:r>
        <w:t>Ο</w:t>
      </w:r>
      <w:r w:rsidRPr="0074254B">
        <w:t xml:space="preserve"> </w:t>
      </w:r>
      <w:r>
        <w:t>εν λόγω</w:t>
      </w:r>
      <w:r w:rsidRPr="0074254B">
        <w:t xml:space="preserve"> Πίνακ</w:t>
      </w:r>
      <w:r>
        <w:t>α</w:t>
      </w:r>
      <w:r w:rsidRPr="0074254B">
        <w:t>ς, συμπληρωμένο</w:t>
      </w:r>
      <w:r>
        <w:t>ς</w:t>
      </w:r>
      <w:r w:rsidRPr="0074254B">
        <w:t xml:space="preserve"> από τους υποψήφιου Αναδόχους, αποτελ</w:t>
      </w:r>
      <w:r>
        <w:t>εί</w:t>
      </w:r>
      <w:r w:rsidRPr="0074254B">
        <w:t xml:space="preserve"> αναπόσπαστο μέρος του (</w:t>
      </w:r>
      <w:proofErr w:type="spellStart"/>
      <w:r w:rsidRPr="0074254B">
        <w:t>υπο</w:t>
      </w:r>
      <w:proofErr w:type="spellEnd"/>
      <w:r w:rsidRPr="0074254B">
        <w:t>)φακέλου - Τεχνική Προσφορά. Οι υποψήφιοι Ανάδοχοι θα πρέπει να ανατρέξουν στις σχετικές ενότητες των Τεχνικών Προδιαγραφών για να αναλύσουν με λεπτομέρεια τα σχετικά θέματα του Πίνακα.</w:t>
      </w:r>
    </w:p>
    <w:p w:rsidR="002F3787" w:rsidRPr="0074254B" w:rsidRDefault="002F3787" w:rsidP="002F3787">
      <w:pPr>
        <w:ind w:right="-199"/>
      </w:pPr>
      <w:r w:rsidRPr="0074254B">
        <w:t>Στην περίπτωση Ένωσης εταιρειών, ο καθένας από τους συμμετέχοντες στην Ένωση θα πρέπει να συμπληρώσει το</w:t>
      </w:r>
      <w:r>
        <w:t xml:space="preserve">ν </w:t>
      </w:r>
      <w:r w:rsidRPr="0074254B">
        <w:t>παρακάτω Πίνακ</w:t>
      </w:r>
      <w:r>
        <w:t>α</w:t>
      </w:r>
      <w:r w:rsidRPr="0074254B">
        <w:t xml:space="preserve"> Συμμόρφωσης.</w:t>
      </w:r>
    </w:p>
    <w:p w:rsidR="002F3787" w:rsidRPr="0074254B" w:rsidRDefault="002F3787" w:rsidP="002F3787">
      <w:pPr>
        <w:ind w:right="-199"/>
      </w:pPr>
      <w:r w:rsidRPr="0074254B">
        <w:t>Για τη συμπλήρωση τ</w:t>
      </w:r>
      <w:r>
        <w:t>ου</w:t>
      </w:r>
      <w:r w:rsidRPr="0074254B">
        <w:t xml:space="preserve"> πίνακ</w:t>
      </w:r>
      <w:r>
        <w:t>α</w:t>
      </w:r>
      <w:r w:rsidRPr="0074254B">
        <w:t xml:space="preserve"> τεχνικ</w:t>
      </w:r>
      <w:r>
        <w:t>ών</w:t>
      </w:r>
      <w:r w:rsidRPr="0074254B">
        <w:t xml:space="preserve"> προδιαγραφών, σημειώνεται ότι:</w:t>
      </w:r>
    </w:p>
    <w:p w:rsidR="002F3787" w:rsidRPr="0074254B" w:rsidRDefault="002F3787" w:rsidP="002F3787">
      <w:pPr>
        <w:ind w:right="-199"/>
      </w:pPr>
      <w:r w:rsidRPr="0074254B">
        <w:t>Στη Στήλη «ΠΡΟΔΙΑΓΡΑΦΕΣ-ΑΠΑΙΤΗΣΕΙΣ», περιγράφονται αναλυτικά οι αντίστοιχοι τεχνικοί όροι, υποχρεώσεις ή επεξηγήσεις για τα οποία θα πρέπει να δοθούν αντίστοιχες απαντήσεις.</w:t>
      </w:r>
    </w:p>
    <w:p w:rsidR="002F3787" w:rsidRPr="0074254B" w:rsidRDefault="002F3787" w:rsidP="002F3787">
      <w:pPr>
        <w:ind w:right="-199"/>
      </w:pPr>
      <w:r w:rsidRPr="0074254B">
        <w:t xml:space="preserve">Αν στη στήλη «ΥΠΟΧΡΕΩΤΙΚΗ ΑΠΑΙΤΗΣΗ» έχει συμπληρωθεί η λέξη «ΝΑΙ», στη στήλη «ΑΠΑΝΤΗΣΗ ΠΡΟΜΗΘΕΥΤΗ» συμπληρώνεται η απάντηση του Αναδόχου η οποία θα έχει τη μορφή ΝΑΙ/ΟΧΙ εάν η αντίστοιχη προδιαγραφή </w:t>
      </w:r>
      <w:proofErr w:type="spellStart"/>
      <w:r w:rsidRPr="0074254B">
        <w:t>πληρούται</w:t>
      </w:r>
      <w:proofErr w:type="spellEnd"/>
      <w:r w:rsidRPr="0074254B">
        <w:t xml:space="preserve"> ή όχι από την Προσφορά </w:t>
      </w:r>
    </w:p>
    <w:p w:rsidR="002F3787" w:rsidRPr="0074254B" w:rsidRDefault="002F3787" w:rsidP="002F3787">
      <w:pPr>
        <w:ind w:right="-199"/>
      </w:pPr>
      <w:r w:rsidRPr="0074254B">
        <w:t>Αν στη στήλη «ΥΠΟΧΡΕΩΤΙΚΗ ΑΠΑΙΤΗΣΗ» έχει συμπληρωθεί «ΝΑΙ, να αναφερθεί», στη στήλη «ΑΠΑΝΤΗΣΗ ΠΡΟΜΗΘΕΥΤΗ» συμπληρώνεται η απάντηση του Αναδόχου η οποία θα έχει τη μορφή ΝΑΙ/ένα αριθμητικό μέγεθος που δηλώνει την ποσότητα του αντίστοιχου χαρακτηριστικού στην Προσφορά. Απλή κατάφαση δεν αποτελεί απόδειξη πλήρωσης της προδιαγραφής.</w:t>
      </w:r>
    </w:p>
    <w:p w:rsidR="002F3787" w:rsidRPr="00FD387B" w:rsidRDefault="002F3787" w:rsidP="002F3787">
      <w:pPr>
        <w:ind w:right="-199"/>
        <w:rPr>
          <w:b/>
        </w:rPr>
      </w:pPr>
      <w:r w:rsidRPr="00FD387B">
        <w:rPr>
          <w:b/>
        </w:rPr>
        <w:t>Σε περίπτωση που ένα κελί είναι ΚΕΝΟ εκλαμβάνεται ως αρνητική απάντηση (ΟΧΙ) και αποτελεί λόγο απόρριψης της προσφοράς</w:t>
      </w:r>
    </w:p>
    <w:p w:rsidR="002F3787" w:rsidRDefault="002F3787" w:rsidP="002F3787">
      <w:pPr>
        <w:ind w:right="-199"/>
      </w:pPr>
      <w:r w:rsidRPr="0074254B">
        <w:t xml:space="preserve">Στη στήλη «ΠΑΡΑΠΟΜΠΗ» θα καταγραφεί η σαφής παραπομπή σε Παράρτημα της Τεχνικής Προσφοράς το οποίο θα περιλαμβάνει αριθμημένα Τεχνικά Φυλλάδια κατασκευαστών ή αναλυτικές τεχνικές περιγραφές των υπηρεσιών, του εξοπλισμού ή του τρόπου διασύνδεσης και λειτουργίας ή αναφορές μεθοδολογίας εγκατάστασης και υποστήριξης κλπ., που κατά την κρίση του υποψηφίου Αναδόχου τεκμηριώνουν τα στοιχεία των Πινάκων Συμμόρφωσης. </w:t>
      </w:r>
      <w:r w:rsidRPr="00D14414">
        <w:rPr>
          <w:b/>
        </w:rPr>
        <w:t>Είναι απαραίτητη η πλήρης συμπλήρωση των παραπομπών, οι οποίες οφείλουν να είναι συγκεκριμένες</w:t>
      </w:r>
      <w:r w:rsidRPr="0074254B">
        <w:t xml:space="preserve"> (π.χ. Τεχνικό Φυλλάδιο 3, Σελ. 4 Παράγραφος 4, αριθμός παραπομπής κ.λπ.). Αντίστοιχα</w:t>
      </w:r>
      <w:r>
        <w:t>,</w:t>
      </w:r>
      <w:r w:rsidRPr="0074254B">
        <w:t xml:space="preserve"> στο τεχνικό φυλλάδιο θα υπογραμμιστεί το σημείο που τεκμηριώνει τη συμφωνία ή υπερκάλυψη και θα σημειωθεί η αντίστοιχη </w:t>
      </w:r>
      <w:r>
        <w:t>απαίτηση</w:t>
      </w:r>
      <w:r w:rsidRPr="0074254B">
        <w:t xml:space="preserve"> του Πίνακα Συμμόρφωσης στην οποία καταγράφεται η ζητούμενη προδιαγραφή (π.χ. </w:t>
      </w:r>
      <w:proofErr w:type="spellStart"/>
      <w:r w:rsidRPr="0074254B">
        <w:t>Προδ</w:t>
      </w:r>
      <w:proofErr w:type="spellEnd"/>
      <w:r w:rsidRPr="0074254B">
        <w:t xml:space="preserve">. Α.18). </w:t>
      </w:r>
    </w:p>
    <w:p w:rsidR="002F3787" w:rsidRDefault="002F3787" w:rsidP="002F3787">
      <w:pPr>
        <w:ind w:right="-341"/>
        <w:jc w:val="center"/>
        <w:rPr>
          <w:b/>
          <w:sz w:val="24"/>
        </w:rPr>
      </w:pPr>
    </w:p>
    <w:p w:rsidR="002F3787" w:rsidRDefault="002F3787" w:rsidP="002F3787">
      <w:pPr>
        <w:ind w:right="-341"/>
        <w:jc w:val="center"/>
        <w:rPr>
          <w:b/>
          <w:sz w:val="24"/>
        </w:rPr>
      </w:pPr>
    </w:p>
    <w:p w:rsidR="002F3787" w:rsidRDefault="002F3787" w:rsidP="002F3787">
      <w:pPr>
        <w:ind w:right="-341"/>
        <w:jc w:val="center"/>
        <w:rPr>
          <w:b/>
          <w:sz w:val="24"/>
        </w:rPr>
        <w:sectPr w:rsidR="002F3787" w:rsidSect="00D24A28">
          <w:endnotePr>
            <w:numFmt w:val="decimal"/>
          </w:endnotePr>
          <w:pgSz w:w="11906" w:h="16838"/>
          <w:pgMar w:top="1440" w:right="1797" w:bottom="1440" w:left="1797" w:header="709" w:footer="709" w:gutter="0"/>
          <w:cols w:space="708"/>
          <w:docGrid w:linePitch="360"/>
        </w:sectPr>
      </w:pPr>
    </w:p>
    <w:p w:rsidR="002F3787" w:rsidRPr="00B423C4" w:rsidRDefault="002F3787" w:rsidP="002F3787">
      <w:pPr>
        <w:ind w:right="-341"/>
        <w:jc w:val="center"/>
        <w:rPr>
          <w:b/>
          <w:sz w:val="24"/>
        </w:rPr>
      </w:pPr>
      <w:r w:rsidRPr="00B423C4">
        <w:rPr>
          <w:b/>
          <w:sz w:val="24"/>
        </w:rPr>
        <w:lastRenderedPageBreak/>
        <w:t xml:space="preserve">ΕΝΤΥΠΟ </w:t>
      </w:r>
      <w:r>
        <w:rPr>
          <w:b/>
          <w:sz w:val="24"/>
        </w:rPr>
        <w:t>ΤΕΧΝΙΚΗΣ</w:t>
      </w:r>
      <w:r w:rsidRPr="00B423C4">
        <w:rPr>
          <w:b/>
          <w:sz w:val="24"/>
        </w:rPr>
        <w:t xml:space="preserve"> ΠΡΟΣΦΟΡΑΣ</w:t>
      </w:r>
      <w:r>
        <w:rPr>
          <w:b/>
          <w:sz w:val="24"/>
        </w:rPr>
        <w:t xml:space="preserve"> </w:t>
      </w:r>
    </w:p>
    <w:p w:rsidR="002F3787" w:rsidRPr="0011050C" w:rsidRDefault="002F3787" w:rsidP="002F3787">
      <w:pPr>
        <w:jc w:val="center"/>
        <w:rPr>
          <w:bCs/>
        </w:rPr>
      </w:pPr>
      <w:r w:rsidRPr="0011050C">
        <w:rPr>
          <w:bCs/>
        </w:rPr>
        <w:t>ΠΡΟΣ</w:t>
      </w:r>
    </w:p>
    <w:p w:rsidR="002F3787" w:rsidRPr="00A82B47" w:rsidRDefault="002F3787" w:rsidP="002F3787">
      <w:pPr>
        <w:jc w:val="center"/>
        <w:rPr>
          <w:bCs/>
        </w:rPr>
      </w:pPr>
      <w:r w:rsidRPr="00B423C4">
        <w:rPr>
          <w:bCs/>
        </w:rPr>
        <w:t xml:space="preserve">ΙΔΡΥΜΑ ΤΕΧΝΟΛΟΓΙΑΣ &amp; </w:t>
      </w:r>
      <w:r>
        <w:rPr>
          <w:bCs/>
        </w:rPr>
        <w:t>ΕΡΕΥΝΑΣ</w:t>
      </w:r>
    </w:p>
    <w:p w:rsidR="002F3787" w:rsidRPr="00FA78DB" w:rsidRDefault="002F3787" w:rsidP="002F3787">
      <w:pPr>
        <w:tabs>
          <w:tab w:val="left" w:pos="709"/>
        </w:tabs>
        <w:ind w:right="-340"/>
        <w:rPr>
          <w:rFonts w:ascii="Calibri" w:hAnsi="Calibri" w:cs="Calibri"/>
          <w:b/>
        </w:rPr>
      </w:pPr>
      <w:r w:rsidRPr="00FA78DB">
        <w:rPr>
          <w:b/>
          <w:bCs/>
        </w:rPr>
        <w:t>ΘΕΜΑ:</w:t>
      </w:r>
      <w:r w:rsidRPr="00FA78DB">
        <w:rPr>
          <w:b/>
          <w:bCs/>
        </w:rPr>
        <w:tab/>
      </w:r>
      <w:r w:rsidRPr="00FA78DB">
        <w:rPr>
          <w:bCs/>
        </w:rPr>
        <w:t xml:space="preserve">Συνοπτικός διαγωνισμός για το έργο </w:t>
      </w:r>
      <w:r w:rsidRPr="001617FE">
        <w:rPr>
          <w:rFonts w:ascii="Calibri" w:hAnsi="Calibri" w:cs="Calibri"/>
          <w:b/>
        </w:rPr>
        <w:t xml:space="preserve">«Προμήθεια </w:t>
      </w:r>
      <w:proofErr w:type="spellStart"/>
      <w:r w:rsidRPr="001617FE">
        <w:rPr>
          <w:rFonts w:ascii="Calibri" w:hAnsi="Calibri" w:cs="Calibri"/>
          <w:b/>
        </w:rPr>
        <w:t>laser</w:t>
      </w:r>
      <w:proofErr w:type="spellEnd"/>
      <w:r w:rsidRPr="001617FE">
        <w:rPr>
          <w:rFonts w:ascii="Calibri" w:hAnsi="Calibri" w:cs="Calibri"/>
          <w:b/>
        </w:rPr>
        <w:t xml:space="preserve"> ευρέως μεταβλητού μήκους κύματος»</w:t>
      </w:r>
      <w:r w:rsidRPr="00FA78DB">
        <w:rPr>
          <w:b/>
          <w:bCs/>
        </w:rPr>
        <w:t xml:space="preserve"> </w:t>
      </w:r>
      <w:r w:rsidRPr="00FA78DB">
        <w:rPr>
          <w:rFonts w:ascii="Calibri" w:hAnsi="Calibri" w:cs="Calibri"/>
        </w:rPr>
        <w:t xml:space="preserve">του Ινστιτούτου </w:t>
      </w:r>
      <w:r w:rsidRPr="001617FE">
        <w:rPr>
          <w:rFonts w:cstheme="minorHAnsi"/>
        </w:rPr>
        <w:t>Ηλεκτρονικής Δομής και Λέιζερ(ΙΗΔΛ</w:t>
      </w:r>
      <w:r w:rsidRPr="00366BB3">
        <w:t>)</w:t>
      </w:r>
      <w:r w:rsidRPr="00FA78DB">
        <w:rPr>
          <w:rFonts w:ascii="Calibri" w:hAnsi="Calibri" w:cs="Calibri"/>
          <w:lang w:eastAsia="zh-CN"/>
        </w:rPr>
        <w:t xml:space="preserve"> </w:t>
      </w:r>
      <w:r w:rsidRPr="00FA78DB">
        <w:rPr>
          <w:rFonts w:ascii="Calibri" w:hAnsi="Calibri" w:cs="Calibri"/>
        </w:rPr>
        <w:t>του ΙΤΕ</w:t>
      </w:r>
    </w:p>
    <w:p w:rsidR="002F3787" w:rsidRDefault="002F3787" w:rsidP="002F3787">
      <w:pPr>
        <w:tabs>
          <w:tab w:val="left" w:pos="993"/>
        </w:tabs>
        <w:rPr>
          <w:rFonts w:cstheme="minorHAnsi"/>
          <w:bCs/>
          <w:i/>
        </w:rPr>
      </w:pPr>
    </w:p>
    <w:p w:rsidR="002F3787" w:rsidRDefault="002F3787" w:rsidP="002F3787">
      <w:pPr>
        <w:tabs>
          <w:tab w:val="left" w:pos="993"/>
        </w:tabs>
        <w:jc w:val="center"/>
        <w:rPr>
          <w:b/>
          <w:bCs/>
          <w:i/>
          <w:u w:val="single"/>
        </w:rPr>
      </w:pPr>
      <w:proofErr w:type="spellStart"/>
      <w:r>
        <w:rPr>
          <w:b/>
          <w:bCs/>
          <w:i/>
          <w:u w:val="single"/>
        </w:rPr>
        <w:t>Αρ</w:t>
      </w:r>
      <w:proofErr w:type="spellEnd"/>
      <w:r>
        <w:rPr>
          <w:b/>
          <w:bCs/>
          <w:i/>
          <w:u w:val="single"/>
        </w:rPr>
        <w:t>. Διακήρυξης : ……/……...2020</w:t>
      </w:r>
    </w:p>
    <w:p w:rsidR="002F3787" w:rsidRPr="001A1F91" w:rsidRDefault="002F3787" w:rsidP="002F3787">
      <w:pPr>
        <w:spacing w:before="80" w:line="260" w:lineRule="exact"/>
        <w:jc w:val="center"/>
        <w:rPr>
          <w:b/>
        </w:rPr>
      </w:pPr>
    </w:p>
    <w:tbl>
      <w:tblPr>
        <w:tblStyle w:val="a3"/>
        <w:tblW w:w="11052" w:type="dxa"/>
        <w:jc w:val="center"/>
        <w:tblLayout w:type="fixed"/>
        <w:tblLook w:val="04A0" w:firstRow="1" w:lastRow="0" w:firstColumn="1" w:lastColumn="0" w:noHBand="0" w:noVBand="1"/>
      </w:tblPr>
      <w:tblGrid>
        <w:gridCol w:w="704"/>
        <w:gridCol w:w="5812"/>
        <w:gridCol w:w="1559"/>
        <w:gridCol w:w="1559"/>
        <w:gridCol w:w="1418"/>
      </w:tblGrid>
      <w:tr w:rsidR="002F3787" w:rsidRPr="00DA0CFD" w:rsidTr="00E862E4">
        <w:trPr>
          <w:tblHeader/>
          <w:jc w:val="center"/>
        </w:trPr>
        <w:tc>
          <w:tcPr>
            <w:tcW w:w="704" w:type="dxa"/>
            <w:shd w:val="clear" w:color="auto" w:fill="C5E0B3" w:themeFill="accent6" w:themeFillTint="66"/>
            <w:vAlign w:val="center"/>
          </w:tcPr>
          <w:p w:rsidR="002F3787" w:rsidRPr="00BC6EC6" w:rsidRDefault="002F3787" w:rsidP="00E862E4">
            <w:pPr>
              <w:pStyle w:val="aa"/>
              <w:jc w:val="center"/>
              <w:rPr>
                <w:rFonts w:cstheme="minorHAnsi"/>
                <w:b/>
                <w:color w:val="000000"/>
                <w:szCs w:val="20"/>
              </w:rPr>
            </w:pPr>
            <w:r w:rsidRPr="00BC6EC6">
              <w:rPr>
                <w:rFonts w:cstheme="minorHAnsi"/>
                <w:b/>
                <w:color w:val="000000"/>
                <w:szCs w:val="20"/>
              </w:rPr>
              <w:t>Α/Α</w:t>
            </w:r>
          </w:p>
        </w:tc>
        <w:tc>
          <w:tcPr>
            <w:tcW w:w="5812" w:type="dxa"/>
            <w:shd w:val="clear" w:color="auto" w:fill="C5E0B3" w:themeFill="accent6" w:themeFillTint="66"/>
            <w:vAlign w:val="center"/>
          </w:tcPr>
          <w:p w:rsidR="002F3787" w:rsidRPr="00BC6EC6" w:rsidRDefault="002F3787" w:rsidP="00E862E4">
            <w:pPr>
              <w:pStyle w:val="aa"/>
              <w:jc w:val="center"/>
              <w:rPr>
                <w:rFonts w:cstheme="minorHAnsi"/>
                <w:b/>
                <w:color w:val="000000"/>
                <w:szCs w:val="20"/>
              </w:rPr>
            </w:pPr>
            <w:r w:rsidRPr="00BC6EC6">
              <w:rPr>
                <w:rFonts w:cstheme="minorHAnsi"/>
                <w:b/>
                <w:color w:val="000000"/>
                <w:szCs w:val="20"/>
              </w:rPr>
              <w:t>ΤΕΧΝΙΚΕΣ ΠΡΟΔΙΑΓΡΑΦΕΣ-ΑΠΑΙΤΗΣΕΙΣ</w:t>
            </w:r>
          </w:p>
        </w:tc>
        <w:tc>
          <w:tcPr>
            <w:tcW w:w="1559" w:type="dxa"/>
            <w:shd w:val="clear" w:color="auto" w:fill="C5E0B3" w:themeFill="accent6" w:themeFillTint="66"/>
            <w:vAlign w:val="center"/>
          </w:tcPr>
          <w:p w:rsidR="002F3787" w:rsidRPr="00BC6EC6" w:rsidRDefault="002F3787" w:rsidP="00E862E4">
            <w:pPr>
              <w:pStyle w:val="aa"/>
              <w:jc w:val="center"/>
              <w:rPr>
                <w:rFonts w:cstheme="minorHAnsi"/>
                <w:b/>
                <w:color w:val="000000"/>
                <w:szCs w:val="20"/>
              </w:rPr>
            </w:pPr>
            <w:r w:rsidRPr="00BC6EC6">
              <w:rPr>
                <w:rFonts w:cstheme="minorHAnsi"/>
                <w:b/>
                <w:color w:val="000000"/>
                <w:szCs w:val="20"/>
              </w:rPr>
              <w:t>ΥΠΟΧΡΕΩΤΙΚΗ ΑΠΑΙΤΗΣΗ</w:t>
            </w:r>
          </w:p>
        </w:tc>
        <w:tc>
          <w:tcPr>
            <w:tcW w:w="1559" w:type="dxa"/>
            <w:shd w:val="clear" w:color="auto" w:fill="C5E0B3" w:themeFill="accent6" w:themeFillTint="66"/>
            <w:vAlign w:val="center"/>
          </w:tcPr>
          <w:p w:rsidR="002F3787" w:rsidRPr="00BC6EC6" w:rsidRDefault="002F3787" w:rsidP="00E862E4">
            <w:pPr>
              <w:pStyle w:val="aa"/>
              <w:jc w:val="center"/>
              <w:rPr>
                <w:rFonts w:cstheme="minorHAnsi"/>
                <w:b/>
                <w:color w:val="000000"/>
                <w:szCs w:val="20"/>
              </w:rPr>
            </w:pPr>
            <w:r w:rsidRPr="00BC6EC6">
              <w:rPr>
                <w:rFonts w:cstheme="minorHAnsi"/>
                <w:b/>
                <w:color w:val="000000"/>
                <w:szCs w:val="20"/>
              </w:rPr>
              <w:t>ΑΠΑΝΤΗΣΗ ΠΡΟΜΗΘΕΥΤΗ</w:t>
            </w:r>
          </w:p>
        </w:tc>
        <w:tc>
          <w:tcPr>
            <w:tcW w:w="1418" w:type="dxa"/>
            <w:shd w:val="clear" w:color="auto" w:fill="C5E0B3" w:themeFill="accent6" w:themeFillTint="66"/>
            <w:vAlign w:val="center"/>
          </w:tcPr>
          <w:p w:rsidR="002F3787" w:rsidRPr="00BC6EC6" w:rsidRDefault="002F3787" w:rsidP="00E862E4">
            <w:pPr>
              <w:pStyle w:val="aa"/>
              <w:jc w:val="center"/>
              <w:rPr>
                <w:rFonts w:cstheme="minorHAnsi"/>
                <w:b/>
                <w:color w:val="000000"/>
                <w:szCs w:val="20"/>
              </w:rPr>
            </w:pPr>
            <w:r w:rsidRPr="00BC6EC6">
              <w:rPr>
                <w:rFonts w:cstheme="minorHAnsi"/>
                <w:b/>
                <w:color w:val="000000"/>
                <w:szCs w:val="20"/>
              </w:rPr>
              <w:t>ΠΑΡΑΠΟΜΠΗ</w:t>
            </w:r>
          </w:p>
        </w:tc>
      </w:tr>
      <w:tr w:rsidR="002F3787" w:rsidRPr="00DA0CFD" w:rsidTr="00E862E4">
        <w:trPr>
          <w:jc w:val="center"/>
        </w:trPr>
        <w:tc>
          <w:tcPr>
            <w:tcW w:w="8075" w:type="dxa"/>
            <w:gridSpan w:val="3"/>
            <w:shd w:val="clear" w:color="auto" w:fill="FFE599" w:themeFill="accent4" w:themeFillTint="66"/>
            <w:vAlign w:val="center"/>
          </w:tcPr>
          <w:p w:rsidR="002F3787" w:rsidRPr="00BC6EC6" w:rsidRDefault="002F3787" w:rsidP="002F3787">
            <w:pPr>
              <w:pStyle w:val="af3"/>
              <w:numPr>
                <w:ilvl w:val="0"/>
                <w:numId w:val="31"/>
              </w:numPr>
              <w:rPr>
                <w:rFonts w:cstheme="minorHAnsi"/>
                <w:b/>
                <w:sz w:val="20"/>
                <w:szCs w:val="20"/>
              </w:rPr>
            </w:pPr>
            <w:r w:rsidRPr="00BC6EC6">
              <w:rPr>
                <w:rFonts w:cstheme="minorHAnsi"/>
                <w:b/>
                <w:color w:val="000000"/>
                <w:sz w:val="20"/>
                <w:szCs w:val="20"/>
              </w:rPr>
              <w:t xml:space="preserve">ΕΙΔΙΚΕΣ ΑΠΑΙΤΗΣΕΙΣ ΓΙΑ ΤΟ </w:t>
            </w:r>
            <w:r w:rsidRPr="00BC6EC6">
              <w:rPr>
                <w:rFonts w:cstheme="minorHAnsi"/>
                <w:b/>
                <w:iCs/>
                <w:sz w:val="20"/>
                <w:szCs w:val="20"/>
                <w:lang w:val="en-US"/>
              </w:rPr>
              <w:t>LASER</w:t>
            </w:r>
            <w:r w:rsidRPr="00BC6EC6">
              <w:rPr>
                <w:rFonts w:cstheme="minorHAnsi"/>
                <w:b/>
                <w:iCs/>
                <w:sz w:val="20"/>
                <w:szCs w:val="20"/>
              </w:rPr>
              <w:t xml:space="preserve"> ΕΥΡΕΩΣ ΜΕΤΑΒΛΗΤΟΥ ΜΗΚΟΥΣ ΚΥΜΑΤΟΣ</w:t>
            </w:r>
          </w:p>
        </w:tc>
        <w:tc>
          <w:tcPr>
            <w:tcW w:w="1559" w:type="dxa"/>
            <w:shd w:val="clear" w:color="auto" w:fill="FFE599" w:themeFill="accent4" w:themeFillTint="66"/>
          </w:tcPr>
          <w:p w:rsidR="002F3787" w:rsidRPr="00BC6EC6" w:rsidRDefault="002F3787" w:rsidP="00E862E4">
            <w:pPr>
              <w:ind w:left="814"/>
              <w:rPr>
                <w:rFonts w:cstheme="minorHAnsi"/>
                <w:b/>
                <w:color w:val="000000"/>
                <w:sz w:val="20"/>
                <w:szCs w:val="20"/>
              </w:rPr>
            </w:pPr>
          </w:p>
        </w:tc>
        <w:tc>
          <w:tcPr>
            <w:tcW w:w="1418" w:type="dxa"/>
            <w:shd w:val="clear" w:color="auto" w:fill="FFE599" w:themeFill="accent4" w:themeFillTint="66"/>
          </w:tcPr>
          <w:p w:rsidR="002F3787" w:rsidRPr="00BC6EC6" w:rsidRDefault="002F3787" w:rsidP="00E862E4">
            <w:pPr>
              <w:pStyle w:val="af3"/>
              <w:ind w:left="1174"/>
              <w:rPr>
                <w:rFonts w:cstheme="minorHAnsi"/>
                <w:b/>
                <w:color w:val="000000"/>
                <w:sz w:val="20"/>
                <w:szCs w:val="20"/>
              </w:rPr>
            </w:pPr>
          </w:p>
        </w:tc>
      </w:tr>
      <w:tr w:rsidR="002F3787" w:rsidRPr="00DA0CFD" w:rsidTr="00E862E4">
        <w:trPr>
          <w:trHeight w:val="1062"/>
          <w:jc w:val="center"/>
        </w:trPr>
        <w:tc>
          <w:tcPr>
            <w:tcW w:w="704" w:type="dxa"/>
            <w:vAlign w:val="center"/>
          </w:tcPr>
          <w:p w:rsidR="002F3787" w:rsidRPr="00BC6EC6" w:rsidRDefault="002F3787" w:rsidP="002F3787">
            <w:pPr>
              <w:pStyle w:val="aa"/>
              <w:numPr>
                <w:ilvl w:val="1"/>
                <w:numId w:val="32"/>
              </w:numPr>
              <w:suppressAutoHyphens/>
              <w:spacing w:before="0"/>
              <w:ind w:left="792" w:right="601"/>
              <w:jc w:val="center"/>
              <w:rPr>
                <w:rFonts w:cstheme="minorHAnsi"/>
                <w:b/>
                <w:color w:val="000000"/>
                <w:szCs w:val="20"/>
              </w:rPr>
            </w:pPr>
          </w:p>
        </w:tc>
        <w:tc>
          <w:tcPr>
            <w:tcW w:w="5812" w:type="dxa"/>
            <w:vAlign w:val="center"/>
          </w:tcPr>
          <w:p w:rsidR="002F3787" w:rsidRPr="00BC6EC6" w:rsidRDefault="002F3787" w:rsidP="00E862E4">
            <w:pPr>
              <w:pStyle w:val="aa"/>
              <w:jc w:val="left"/>
              <w:rPr>
                <w:rFonts w:eastAsia="Calibri" w:cstheme="minorHAnsi"/>
                <w:szCs w:val="20"/>
              </w:rPr>
            </w:pPr>
            <w:r w:rsidRPr="00BC6EC6">
              <w:rPr>
                <w:rFonts w:eastAsia="Calibri" w:cstheme="minorHAnsi"/>
                <w:szCs w:val="20"/>
              </w:rPr>
              <w:t xml:space="preserve">Η προσφορά δίδεται για ένα (1) </w:t>
            </w:r>
            <w:r w:rsidRPr="00BC6EC6">
              <w:rPr>
                <w:rFonts w:cstheme="minorHAnsi"/>
                <w:iCs/>
                <w:szCs w:val="20"/>
                <w:lang w:val="en-US"/>
              </w:rPr>
              <w:t>Laser</w:t>
            </w:r>
            <w:r w:rsidRPr="00BC6EC6">
              <w:rPr>
                <w:rFonts w:cstheme="minorHAnsi"/>
                <w:iCs/>
                <w:szCs w:val="20"/>
              </w:rPr>
              <w:t xml:space="preserve"> ευρέως μεταβλητού μήκους κύματος</w:t>
            </w:r>
          </w:p>
          <w:p w:rsidR="002F3787" w:rsidRPr="00BC6EC6" w:rsidRDefault="002F3787" w:rsidP="00E862E4">
            <w:pPr>
              <w:pStyle w:val="aa"/>
              <w:jc w:val="left"/>
              <w:rPr>
                <w:rFonts w:cstheme="minorHAnsi"/>
                <w:color w:val="000000"/>
                <w:szCs w:val="20"/>
              </w:rPr>
            </w:pPr>
            <w:r w:rsidRPr="00BC6EC6">
              <w:rPr>
                <w:rFonts w:eastAsia="Calibri" w:cstheme="minorHAnsi"/>
                <w:szCs w:val="20"/>
              </w:rPr>
              <w:t>Να αναφερθεί το προσφερόμενο είδος (κατασκευαστής, μοντέλο/κωδικός)</w:t>
            </w:r>
          </w:p>
        </w:tc>
        <w:tc>
          <w:tcPr>
            <w:tcW w:w="1559" w:type="dxa"/>
            <w:vAlign w:val="center"/>
          </w:tcPr>
          <w:p w:rsidR="002F3787" w:rsidRPr="00BC6EC6" w:rsidRDefault="002F3787" w:rsidP="00E862E4">
            <w:pPr>
              <w:pStyle w:val="aa"/>
              <w:jc w:val="center"/>
              <w:rPr>
                <w:rFonts w:cstheme="minorHAnsi"/>
                <w:color w:val="000000"/>
                <w:szCs w:val="20"/>
              </w:rPr>
            </w:pPr>
            <w:r w:rsidRPr="00BC6EC6">
              <w:rPr>
                <w:rFonts w:cstheme="minorHAnsi"/>
                <w:color w:val="000000"/>
                <w:szCs w:val="20"/>
              </w:rPr>
              <w:t>ΝΑΙ, ΝΑ ΑΝΑΦΕΡΘΕΙ</w:t>
            </w:r>
          </w:p>
        </w:tc>
        <w:tc>
          <w:tcPr>
            <w:tcW w:w="1559" w:type="dxa"/>
          </w:tcPr>
          <w:p w:rsidR="002F3787" w:rsidRPr="00BC6EC6" w:rsidRDefault="002F3787" w:rsidP="00E862E4">
            <w:pPr>
              <w:pStyle w:val="aa"/>
              <w:jc w:val="center"/>
              <w:rPr>
                <w:rFonts w:cstheme="minorHAnsi"/>
                <w:color w:val="000000"/>
                <w:szCs w:val="20"/>
              </w:rPr>
            </w:pPr>
          </w:p>
        </w:tc>
        <w:tc>
          <w:tcPr>
            <w:tcW w:w="1418" w:type="dxa"/>
          </w:tcPr>
          <w:p w:rsidR="002F3787" w:rsidRPr="00BC6EC6" w:rsidRDefault="002F3787" w:rsidP="00E862E4">
            <w:pPr>
              <w:pStyle w:val="aa"/>
              <w:jc w:val="center"/>
              <w:rPr>
                <w:rFonts w:cstheme="minorHAnsi"/>
                <w:color w:val="000000"/>
                <w:szCs w:val="20"/>
              </w:rPr>
            </w:pPr>
          </w:p>
        </w:tc>
      </w:tr>
      <w:tr w:rsidR="002F3787" w:rsidRPr="00DA0CFD" w:rsidTr="00E862E4">
        <w:trPr>
          <w:jc w:val="center"/>
        </w:trPr>
        <w:tc>
          <w:tcPr>
            <w:tcW w:w="704" w:type="dxa"/>
            <w:vAlign w:val="center"/>
          </w:tcPr>
          <w:p w:rsidR="002F3787" w:rsidRPr="00BC6EC6" w:rsidRDefault="002F3787" w:rsidP="002F3787">
            <w:pPr>
              <w:pStyle w:val="aa"/>
              <w:numPr>
                <w:ilvl w:val="1"/>
                <w:numId w:val="32"/>
              </w:numPr>
              <w:suppressAutoHyphens/>
              <w:spacing w:before="0"/>
              <w:ind w:left="455" w:right="601" w:hanging="283"/>
              <w:jc w:val="center"/>
              <w:rPr>
                <w:rFonts w:cstheme="minorHAnsi"/>
                <w:b/>
                <w:color w:val="000000"/>
                <w:szCs w:val="20"/>
              </w:rPr>
            </w:pPr>
          </w:p>
        </w:tc>
        <w:tc>
          <w:tcPr>
            <w:tcW w:w="5812" w:type="dxa"/>
            <w:vAlign w:val="center"/>
          </w:tcPr>
          <w:p w:rsidR="002F3787" w:rsidRPr="00BC6EC6" w:rsidRDefault="002F3787" w:rsidP="00E862E4">
            <w:pPr>
              <w:spacing w:before="0"/>
              <w:contextualSpacing/>
              <w:jc w:val="left"/>
              <w:rPr>
                <w:rFonts w:cstheme="minorHAnsi"/>
                <w:bCs/>
                <w:iCs/>
                <w:sz w:val="20"/>
                <w:szCs w:val="20"/>
              </w:rPr>
            </w:pPr>
            <w:r w:rsidRPr="00BC6EC6">
              <w:rPr>
                <w:rFonts w:cstheme="minorHAnsi"/>
                <w:bCs/>
                <w:iCs/>
                <w:sz w:val="20"/>
                <w:szCs w:val="20"/>
              </w:rPr>
              <w:t xml:space="preserve">Φασματική πυκνότητα ισχύος: Το σύστημα πρέπει να παρέχει μήκη κύματος από 410 - 2400 </w:t>
            </w:r>
            <w:proofErr w:type="spellStart"/>
            <w:r w:rsidRPr="00BC6EC6">
              <w:rPr>
                <w:rFonts w:cstheme="minorHAnsi"/>
                <w:bCs/>
                <w:iCs/>
                <w:sz w:val="20"/>
                <w:szCs w:val="20"/>
              </w:rPr>
              <w:t>nm</w:t>
            </w:r>
            <w:proofErr w:type="spellEnd"/>
            <w:r w:rsidRPr="00BC6EC6">
              <w:rPr>
                <w:rFonts w:cstheme="minorHAnsi"/>
                <w:bCs/>
                <w:iCs/>
                <w:sz w:val="20"/>
                <w:szCs w:val="20"/>
              </w:rPr>
              <w:t xml:space="preserve"> με μέση φασματική πυκνότητα ισχύος ~ 1 </w:t>
            </w:r>
            <w:proofErr w:type="spellStart"/>
            <w:r w:rsidRPr="00BC6EC6">
              <w:rPr>
                <w:rFonts w:cstheme="minorHAnsi"/>
                <w:bCs/>
                <w:iCs/>
                <w:sz w:val="20"/>
                <w:szCs w:val="20"/>
              </w:rPr>
              <w:t>mW</w:t>
            </w:r>
            <w:proofErr w:type="spellEnd"/>
            <w:r w:rsidRPr="00BC6EC6">
              <w:rPr>
                <w:rFonts w:cstheme="minorHAnsi"/>
                <w:bCs/>
                <w:iCs/>
                <w:sz w:val="20"/>
                <w:szCs w:val="20"/>
              </w:rPr>
              <w:t xml:space="preserve"> / </w:t>
            </w:r>
            <w:proofErr w:type="spellStart"/>
            <w:r w:rsidRPr="00BC6EC6">
              <w:rPr>
                <w:rFonts w:cstheme="minorHAnsi"/>
                <w:bCs/>
                <w:iCs/>
                <w:sz w:val="20"/>
                <w:szCs w:val="20"/>
              </w:rPr>
              <w:t>nm</w:t>
            </w:r>
            <w:proofErr w:type="spellEnd"/>
            <w:r w:rsidRPr="00BC6EC6">
              <w:rPr>
                <w:rFonts w:cstheme="minorHAnsi"/>
                <w:bCs/>
                <w:iCs/>
                <w:sz w:val="20"/>
                <w:szCs w:val="20"/>
              </w:rPr>
              <w:t xml:space="preserve"> σε εύρος 410-850 </w:t>
            </w:r>
            <w:proofErr w:type="spellStart"/>
            <w:r w:rsidRPr="00BC6EC6">
              <w:rPr>
                <w:rFonts w:cstheme="minorHAnsi"/>
                <w:bCs/>
                <w:iCs/>
                <w:sz w:val="20"/>
                <w:szCs w:val="20"/>
              </w:rPr>
              <w:t>nm</w:t>
            </w:r>
            <w:proofErr w:type="spellEnd"/>
            <w:r w:rsidRPr="00BC6EC6">
              <w:rPr>
                <w:rFonts w:cstheme="minorHAnsi"/>
                <w:bCs/>
                <w:iCs/>
                <w:sz w:val="20"/>
                <w:szCs w:val="20"/>
              </w:rPr>
              <w:t xml:space="preserve">. Η ολική ισχύς  στην περιοχή του ορατού να είναι &gt; 400 </w:t>
            </w:r>
            <w:proofErr w:type="spellStart"/>
            <w:r w:rsidRPr="00BC6EC6">
              <w:rPr>
                <w:rFonts w:cstheme="minorHAnsi"/>
                <w:bCs/>
                <w:iCs/>
                <w:sz w:val="20"/>
                <w:szCs w:val="20"/>
              </w:rPr>
              <w:t>mW</w:t>
            </w:r>
            <w:proofErr w:type="spellEnd"/>
            <w:r w:rsidRPr="00BC6EC6">
              <w:rPr>
                <w:rFonts w:cstheme="minorHAnsi"/>
                <w:bCs/>
                <w:iCs/>
                <w:sz w:val="20"/>
                <w:szCs w:val="20"/>
              </w:rPr>
              <w:t xml:space="preserve"> </w:t>
            </w:r>
          </w:p>
        </w:tc>
        <w:tc>
          <w:tcPr>
            <w:tcW w:w="1559" w:type="dxa"/>
            <w:vAlign w:val="center"/>
          </w:tcPr>
          <w:p w:rsidR="002F3787" w:rsidRPr="00BC6EC6" w:rsidRDefault="002F3787" w:rsidP="00E862E4">
            <w:pPr>
              <w:pStyle w:val="aa"/>
              <w:jc w:val="center"/>
              <w:rPr>
                <w:rFonts w:cstheme="minorHAnsi"/>
                <w:color w:val="000000"/>
                <w:szCs w:val="20"/>
              </w:rPr>
            </w:pPr>
            <w:r w:rsidRPr="00BC6EC6">
              <w:rPr>
                <w:rFonts w:cstheme="minorHAnsi"/>
                <w:color w:val="000000"/>
                <w:szCs w:val="20"/>
              </w:rPr>
              <w:t>ΝΑΙ, ΝΑ ΑΝΑΦΕΡΘΕΙ</w:t>
            </w:r>
          </w:p>
        </w:tc>
        <w:tc>
          <w:tcPr>
            <w:tcW w:w="1559" w:type="dxa"/>
          </w:tcPr>
          <w:p w:rsidR="002F3787" w:rsidRPr="00BC6EC6" w:rsidRDefault="002F3787" w:rsidP="00E862E4">
            <w:pPr>
              <w:pStyle w:val="aa"/>
              <w:jc w:val="center"/>
              <w:rPr>
                <w:rFonts w:cstheme="minorHAnsi"/>
                <w:color w:val="000000"/>
                <w:szCs w:val="20"/>
              </w:rPr>
            </w:pPr>
          </w:p>
        </w:tc>
        <w:tc>
          <w:tcPr>
            <w:tcW w:w="1418" w:type="dxa"/>
          </w:tcPr>
          <w:p w:rsidR="002F3787" w:rsidRPr="00BC6EC6" w:rsidRDefault="002F3787" w:rsidP="00E862E4">
            <w:pPr>
              <w:pStyle w:val="aa"/>
              <w:jc w:val="center"/>
              <w:rPr>
                <w:rFonts w:cstheme="minorHAnsi"/>
                <w:color w:val="000000"/>
                <w:szCs w:val="20"/>
              </w:rPr>
            </w:pPr>
          </w:p>
        </w:tc>
      </w:tr>
      <w:tr w:rsidR="002F3787" w:rsidRPr="00DA0CFD" w:rsidTr="00E862E4">
        <w:trPr>
          <w:jc w:val="center"/>
        </w:trPr>
        <w:tc>
          <w:tcPr>
            <w:tcW w:w="704" w:type="dxa"/>
            <w:vAlign w:val="center"/>
          </w:tcPr>
          <w:p w:rsidR="002F3787" w:rsidRPr="00BC6EC6" w:rsidRDefault="002F3787" w:rsidP="002F3787">
            <w:pPr>
              <w:pStyle w:val="aa"/>
              <w:numPr>
                <w:ilvl w:val="1"/>
                <w:numId w:val="32"/>
              </w:numPr>
              <w:suppressAutoHyphens/>
              <w:spacing w:before="0"/>
              <w:ind w:left="455" w:right="601" w:hanging="283"/>
              <w:jc w:val="center"/>
              <w:rPr>
                <w:rFonts w:cstheme="minorHAnsi"/>
                <w:b/>
                <w:color w:val="000000"/>
                <w:szCs w:val="20"/>
              </w:rPr>
            </w:pPr>
          </w:p>
        </w:tc>
        <w:tc>
          <w:tcPr>
            <w:tcW w:w="5812" w:type="dxa"/>
            <w:vAlign w:val="center"/>
          </w:tcPr>
          <w:p w:rsidR="002F3787" w:rsidRPr="00BC6EC6" w:rsidRDefault="002F3787" w:rsidP="00E862E4">
            <w:pPr>
              <w:spacing w:before="0"/>
              <w:jc w:val="left"/>
              <w:rPr>
                <w:rFonts w:cstheme="minorHAnsi"/>
                <w:color w:val="000000"/>
                <w:sz w:val="20"/>
                <w:szCs w:val="20"/>
              </w:rPr>
            </w:pPr>
            <w:r w:rsidRPr="00BC6EC6">
              <w:rPr>
                <w:rFonts w:cstheme="minorHAnsi"/>
                <w:bCs/>
                <w:iCs/>
                <w:sz w:val="20"/>
                <w:szCs w:val="20"/>
              </w:rPr>
              <w:t>Ποιότητα δέσμης: Η λειτουργία να είναι σε TEM00, με τιμή M</w:t>
            </w:r>
            <w:r w:rsidRPr="00BC6EC6">
              <w:rPr>
                <w:rFonts w:cstheme="minorHAnsi"/>
                <w:bCs/>
                <w:iCs/>
                <w:sz w:val="20"/>
                <w:szCs w:val="20"/>
                <w:vertAlign w:val="superscript"/>
              </w:rPr>
              <w:t>2</w:t>
            </w:r>
            <w:r w:rsidRPr="00BC6EC6">
              <w:rPr>
                <w:rFonts w:cstheme="minorHAnsi"/>
                <w:bCs/>
                <w:iCs/>
                <w:sz w:val="20"/>
                <w:szCs w:val="20"/>
              </w:rPr>
              <w:t xml:space="preserve"> &lt; 1,1 σε όλα τα μήκη κύματος από 430-2400 </w:t>
            </w:r>
            <w:proofErr w:type="spellStart"/>
            <w:r w:rsidRPr="00BC6EC6">
              <w:rPr>
                <w:rFonts w:cstheme="minorHAnsi"/>
                <w:bCs/>
                <w:iCs/>
                <w:sz w:val="20"/>
                <w:szCs w:val="20"/>
              </w:rPr>
              <w:t>nm</w:t>
            </w:r>
            <w:proofErr w:type="spellEnd"/>
            <w:r w:rsidRPr="00BC6EC6">
              <w:rPr>
                <w:rFonts w:cstheme="minorHAnsi"/>
                <w:bCs/>
                <w:iCs/>
                <w:sz w:val="20"/>
                <w:szCs w:val="20"/>
              </w:rPr>
              <w:t>. Η τιμή M</w:t>
            </w:r>
            <w:r w:rsidRPr="00BC6EC6">
              <w:rPr>
                <w:rFonts w:cstheme="minorHAnsi"/>
                <w:bCs/>
                <w:iCs/>
                <w:sz w:val="20"/>
                <w:szCs w:val="20"/>
                <w:vertAlign w:val="superscript"/>
              </w:rPr>
              <w:t>2</w:t>
            </w:r>
            <w:r w:rsidRPr="00BC6EC6">
              <w:rPr>
                <w:rFonts w:cstheme="minorHAnsi"/>
                <w:bCs/>
                <w:iCs/>
                <w:sz w:val="20"/>
                <w:szCs w:val="20"/>
              </w:rPr>
              <w:t xml:space="preserve"> πρέπει να προσδιορίζεται στο φύλλο δεδομένων</w:t>
            </w:r>
          </w:p>
        </w:tc>
        <w:tc>
          <w:tcPr>
            <w:tcW w:w="1559" w:type="dxa"/>
            <w:vAlign w:val="center"/>
          </w:tcPr>
          <w:p w:rsidR="002F3787" w:rsidRPr="00BC6EC6" w:rsidRDefault="002F3787" w:rsidP="00E862E4">
            <w:pPr>
              <w:pStyle w:val="aa"/>
              <w:jc w:val="center"/>
              <w:rPr>
                <w:rFonts w:cstheme="minorHAnsi"/>
                <w:color w:val="000000"/>
                <w:szCs w:val="20"/>
              </w:rPr>
            </w:pPr>
            <w:r w:rsidRPr="00BC6EC6">
              <w:rPr>
                <w:rFonts w:cstheme="minorHAnsi"/>
                <w:color w:val="000000"/>
                <w:szCs w:val="20"/>
              </w:rPr>
              <w:t>ΝΑΙ, ΝΑ ΑΝΑΦΕΡΘΕΙ</w:t>
            </w:r>
          </w:p>
        </w:tc>
        <w:tc>
          <w:tcPr>
            <w:tcW w:w="1559" w:type="dxa"/>
          </w:tcPr>
          <w:p w:rsidR="002F3787" w:rsidRPr="00BC6EC6" w:rsidRDefault="002F3787" w:rsidP="00E862E4">
            <w:pPr>
              <w:pStyle w:val="aa"/>
              <w:jc w:val="center"/>
              <w:rPr>
                <w:rFonts w:cstheme="minorHAnsi"/>
                <w:color w:val="000000"/>
                <w:szCs w:val="20"/>
              </w:rPr>
            </w:pPr>
          </w:p>
        </w:tc>
        <w:tc>
          <w:tcPr>
            <w:tcW w:w="1418" w:type="dxa"/>
          </w:tcPr>
          <w:p w:rsidR="002F3787" w:rsidRPr="00BC6EC6" w:rsidRDefault="002F3787" w:rsidP="00E862E4">
            <w:pPr>
              <w:pStyle w:val="aa"/>
              <w:jc w:val="center"/>
              <w:rPr>
                <w:rFonts w:cstheme="minorHAnsi"/>
                <w:color w:val="000000"/>
                <w:szCs w:val="20"/>
              </w:rPr>
            </w:pPr>
          </w:p>
        </w:tc>
      </w:tr>
      <w:tr w:rsidR="002F3787" w:rsidRPr="00DA0CFD" w:rsidTr="00E862E4">
        <w:trPr>
          <w:jc w:val="center"/>
        </w:trPr>
        <w:tc>
          <w:tcPr>
            <w:tcW w:w="704" w:type="dxa"/>
            <w:vAlign w:val="center"/>
          </w:tcPr>
          <w:p w:rsidR="002F3787" w:rsidRPr="00BC6EC6" w:rsidRDefault="002F3787" w:rsidP="002F3787">
            <w:pPr>
              <w:pStyle w:val="aa"/>
              <w:numPr>
                <w:ilvl w:val="1"/>
                <w:numId w:val="32"/>
              </w:numPr>
              <w:suppressAutoHyphens/>
              <w:spacing w:before="0"/>
              <w:ind w:left="455" w:right="601" w:hanging="283"/>
              <w:jc w:val="center"/>
              <w:rPr>
                <w:rFonts w:cstheme="minorHAnsi"/>
                <w:b/>
                <w:color w:val="000000"/>
                <w:szCs w:val="20"/>
              </w:rPr>
            </w:pPr>
          </w:p>
        </w:tc>
        <w:tc>
          <w:tcPr>
            <w:tcW w:w="5812" w:type="dxa"/>
            <w:vAlign w:val="center"/>
          </w:tcPr>
          <w:p w:rsidR="002F3787" w:rsidRPr="00BC6EC6" w:rsidRDefault="002F3787" w:rsidP="00E862E4">
            <w:pPr>
              <w:pStyle w:val="aa"/>
              <w:spacing w:before="0"/>
              <w:jc w:val="left"/>
              <w:rPr>
                <w:rFonts w:cstheme="minorHAnsi"/>
                <w:b/>
                <w:color w:val="000000"/>
                <w:szCs w:val="20"/>
              </w:rPr>
            </w:pPr>
            <w:r w:rsidRPr="00BC6EC6">
              <w:rPr>
                <w:rFonts w:cstheme="minorHAnsi"/>
                <w:bCs/>
                <w:iCs/>
                <w:szCs w:val="20"/>
              </w:rPr>
              <w:t xml:space="preserve">Σταθερότητα ισχύος: Η ισχύς εξόδου πρέπει να κυμαίνεται  όχι περισσότερο από ± 0,5% στα 545 </w:t>
            </w:r>
            <w:proofErr w:type="spellStart"/>
            <w:r w:rsidRPr="00BC6EC6">
              <w:rPr>
                <w:rFonts w:cstheme="minorHAnsi"/>
                <w:bCs/>
                <w:iCs/>
                <w:szCs w:val="20"/>
              </w:rPr>
              <w:t>nm</w:t>
            </w:r>
            <w:proofErr w:type="spellEnd"/>
            <w:r w:rsidRPr="00BC6EC6">
              <w:rPr>
                <w:rFonts w:cstheme="minorHAnsi"/>
                <w:bCs/>
                <w:iCs/>
                <w:szCs w:val="20"/>
              </w:rPr>
              <w:t xml:space="preserve"> με εύρος ζώνης 5 </w:t>
            </w:r>
            <w:proofErr w:type="spellStart"/>
            <w:r w:rsidRPr="00BC6EC6">
              <w:rPr>
                <w:rFonts w:cstheme="minorHAnsi"/>
                <w:bCs/>
                <w:iCs/>
                <w:szCs w:val="20"/>
              </w:rPr>
              <w:t>nm</w:t>
            </w:r>
            <w:proofErr w:type="spellEnd"/>
            <w:r w:rsidRPr="00BC6EC6">
              <w:rPr>
                <w:rFonts w:cstheme="minorHAnsi"/>
                <w:bCs/>
                <w:iCs/>
                <w:szCs w:val="20"/>
              </w:rPr>
              <w:t xml:space="preserve"> για περίοδο μίας ώρας με ΔT &lt;± 1oC</w:t>
            </w:r>
          </w:p>
        </w:tc>
        <w:tc>
          <w:tcPr>
            <w:tcW w:w="1559" w:type="dxa"/>
            <w:vAlign w:val="center"/>
          </w:tcPr>
          <w:p w:rsidR="002F3787" w:rsidRPr="00BC6EC6" w:rsidRDefault="002F3787" w:rsidP="00E862E4">
            <w:pPr>
              <w:pStyle w:val="aa"/>
              <w:jc w:val="center"/>
              <w:rPr>
                <w:rFonts w:cstheme="minorHAnsi"/>
                <w:color w:val="000000"/>
                <w:szCs w:val="20"/>
              </w:rPr>
            </w:pPr>
            <w:r w:rsidRPr="00BC6EC6">
              <w:rPr>
                <w:rFonts w:cstheme="minorHAnsi"/>
                <w:color w:val="000000"/>
                <w:szCs w:val="20"/>
              </w:rPr>
              <w:t>ΝΑΙ, ΝΑ ΑΝΑΦΕΡΘΕΙ</w:t>
            </w:r>
          </w:p>
        </w:tc>
        <w:tc>
          <w:tcPr>
            <w:tcW w:w="1559" w:type="dxa"/>
          </w:tcPr>
          <w:p w:rsidR="002F3787" w:rsidRPr="00BC6EC6" w:rsidRDefault="002F3787" w:rsidP="00E862E4">
            <w:pPr>
              <w:pStyle w:val="aa"/>
              <w:jc w:val="center"/>
              <w:rPr>
                <w:rFonts w:cstheme="minorHAnsi"/>
                <w:color w:val="000000"/>
                <w:szCs w:val="20"/>
              </w:rPr>
            </w:pPr>
          </w:p>
        </w:tc>
        <w:tc>
          <w:tcPr>
            <w:tcW w:w="1418" w:type="dxa"/>
          </w:tcPr>
          <w:p w:rsidR="002F3787" w:rsidRPr="00BC6EC6" w:rsidRDefault="002F3787" w:rsidP="00E862E4">
            <w:pPr>
              <w:pStyle w:val="aa"/>
              <w:jc w:val="center"/>
              <w:rPr>
                <w:rFonts w:cstheme="minorHAnsi"/>
                <w:color w:val="000000"/>
                <w:szCs w:val="20"/>
              </w:rPr>
            </w:pPr>
          </w:p>
        </w:tc>
      </w:tr>
      <w:tr w:rsidR="002F3787" w:rsidRPr="00DA0CFD" w:rsidTr="00E862E4">
        <w:trPr>
          <w:jc w:val="center"/>
        </w:trPr>
        <w:tc>
          <w:tcPr>
            <w:tcW w:w="704" w:type="dxa"/>
            <w:vAlign w:val="center"/>
          </w:tcPr>
          <w:p w:rsidR="002F3787" w:rsidRPr="00BC6EC6" w:rsidRDefault="002F3787" w:rsidP="002F3787">
            <w:pPr>
              <w:pStyle w:val="aa"/>
              <w:numPr>
                <w:ilvl w:val="1"/>
                <w:numId w:val="32"/>
              </w:numPr>
              <w:suppressAutoHyphens/>
              <w:spacing w:before="0"/>
              <w:ind w:left="455" w:right="601" w:hanging="283"/>
              <w:jc w:val="center"/>
              <w:rPr>
                <w:rFonts w:cstheme="minorHAnsi"/>
                <w:b/>
                <w:color w:val="000000"/>
                <w:szCs w:val="20"/>
              </w:rPr>
            </w:pPr>
          </w:p>
        </w:tc>
        <w:tc>
          <w:tcPr>
            <w:tcW w:w="5812" w:type="dxa"/>
            <w:vAlign w:val="center"/>
          </w:tcPr>
          <w:p w:rsidR="002F3787" w:rsidRPr="00BC6EC6" w:rsidRDefault="002F3787" w:rsidP="00E862E4">
            <w:pPr>
              <w:spacing w:before="0"/>
              <w:jc w:val="left"/>
              <w:rPr>
                <w:rFonts w:cstheme="minorHAnsi"/>
                <w:b/>
                <w:color w:val="000000"/>
                <w:sz w:val="20"/>
                <w:szCs w:val="20"/>
              </w:rPr>
            </w:pPr>
            <w:r w:rsidRPr="00BC6EC6">
              <w:rPr>
                <w:rFonts w:cstheme="minorHAnsi"/>
                <w:bCs/>
                <w:iCs/>
                <w:sz w:val="20"/>
                <w:szCs w:val="20"/>
              </w:rPr>
              <w:t xml:space="preserve">Ρυθμός επανάληψης: Το σύστημα πρέπει να παρέχει ρυθμό επανάληψης 20 </w:t>
            </w:r>
            <w:proofErr w:type="spellStart"/>
            <w:r w:rsidRPr="00BC6EC6">
              <w:rPr>
                <w:rFonts w:cstheme="minorHAnsi"/>
                <w:bCs/>
                <w:iCs/>
                <w:sz w:val="20"/>
                <w:szCs w:val="20"/>
              </w:rPr>
              <w:t>MHz</w:t>
            </w:r>
            <w:proofErr w:type="spellEnd"/>
          </w:p>
        </w:tc>
        <w:tc>
          <w:tcPr>
            <w:tcW w:w="1559" w:type="dxa"/>
            <w:vAlign w:val="center"/>
          </w:tcPr>
          <w:p w:rsidR="002F3787" w:rsidRPr="00BC6EC6" w:rsidRDefault="002F3787" w:rsidP="00E862E4">
            <w:pPr>
              <w:pStyle w:val="aa"/>
              <w:jc w:val="center"/>
              <w:rPr>
                <w:rFonts w:cstheme="minorHAnsi"/>
                <w:color w:val="000000"/>
                <w:szCs w:val="20"/>
              </w:rPr>
            </w:pPr>
            <w:r w:rsidRPr="00BC6EC6">
              <w:rPr>
                <w:rFonts w:cstheme="minorHAnsi"/>
                <w:color w:val="000000"/>
                <w:szCs w:val="20"/>
              </w:rPr>
              <w:t>ΝΑΙ, ΝΑ ΑΝΑΦΕΡΘΕΙ</w:t>
            </w:r>
          </w:p>
        </w:tc>
        <w:tc>
          <w:tcPr>
            <w:tcW w:w="1559" w:type="dxa"/>
          </w:tcPr>
          <w:p w:rsidR="002F3787" w:rsidRPr="00BC6EC6" w:rsidRDefault="002F3787" w:rsidP="00E862E4">
            <w:pPr>
              <w:pStyle w:val="aa"/>
              <w:jc w:val="center"/>
              <w:rPr>
                <w:rFonts w:cstheme="minorHAnsi"/>
                <w:color w:val="000000"/>
                <w:szCs w:val="20"/>
              </w:rPr>
            </w:pPr>
          </w:p>
        </w:tc>
        <w:tc>
          <w:tcPr>
            <w:tcW w:w="1418" w:type="dxa"/>
          </w:tcPr>
          <w:p w:rsidR="002F3787" w:rsidRPr="00BC6EC6" w:rsidRDefault="002F3787" w:rsidP="00E862E4">
            <w:pPr>
              <w:pStyle w:val="aa"/>
              <w:jc w:val="center"/>
              <w:rPr>
                <w:rFonts w:cstheme="minorHAnsi"/>
                <w:color w:val="000000"/>
                <w:szCs w:val="20"/>
              </w:rPr>
            </w:pPr>
          </w:p>
        </w:tc>
      </w:tr>
      <w:tr w:rsidR="002F3787" w:rsidRPr="00DA0CFD" w:rsidTr="00E862E4">
        <w:trPr>
          <w:jc w:val="center"/>
        </w:trPr>
        <w:tc>
          <w:tcPr>
            <w:tcW w:w="704" w:type="dxa"/>
            <w:vAlign w:val="center"/>
          </w:tcPr>
          <w:p w:rsidR="002F3787" w:rsidRPr="00BC6EC6" w:rsidRDefault="002F3787" w:rsidP="002F3787">
            <w:pPr>
              <w:pStyle w:val="aa"/>
              <w:numPr>
                <w:ilvl w:val="1"/>
                <w:numId w:val="32"/>
              </w:numPr>
              <w:suppressAutoHyphens/>
              <w:spacing w:before="0"/>
              <w:ind w:left="455" w:right="601" w:hanging="283"/>
              <w:jc w:val="center"/>
              <w:rPr>
                <w:rFonts w:cstheme="minorHAnsi"/>
                <w:b/>
                <w:color w:val="000000"/>
                <w:szCs w:val="20"/>
              </w:rPr>
            </w:pPr>
          </w:p>
        </w:tc>
        <w:tc>
          <w:tcPr>
            <w:tcW w:w="5812" w:type="dxa"/>
            <w:vAlign w:val="center"/>
          </w:tcPr>
          <w:p w:rsidR="002F3787" w:rsidRPr="00BC6EC6" w:rsidRDefault="002F3787" w:rsidP="00E862E4">
            <w:pPr>
              <w:spacing w:before="0"/>
              <w:jc w:val="left"/>
              <w:rPr>
                <w:rFonts w:cstheme="minorHAnsi"/>
                <w:bCs/>
                <w:iCs/>
                <w:sz w:val="20"/>
                <w:szCs w:val="20"/>
              </w:rPr>
            </w:pPr>
            <w:r w:rsidRPr="00BC6EC6">
              <w:rPr>
                <w:rFonts w:cstheme="minorHAnsi"/>
                <w:bCs/>
                <w:iCs/>
                <w:sz w:val="20"/>
                <w:szCs w:val="20"/>
              </w:rPr>
              <w:t xml:space="preserve">Λειτουργία σταθερής ισχύος: Το σύστημα πρέπει να έχει συνεχή λειτουργία ισχύος για να αντισταθμίζει τη μακροχρόνια γήρανση εξαρτημάτων, όπως δίοδοι αντλίας, ίνα ενίσχυσης και μη γραμμικές ίνες </w:t>
            </w:r>
          </w:p>
        </w:tc>
        <w:tc>
          <w:tcPr>
            <w:tcW w:w="1559" w:type="dxa"/>
            <w:vAlign w:val="center"/>
          </w:tcPr>
          <w:p w:rsidR="002F3787" w:rsidRPr="00BC6EC6" w:rsidRDefault="002F3787" w:rsidP="00E862E4">
            <w:pPr>
              <w:pStyle w:val="aa"/>
              <w:jc w:val="center"/>
              <w:rPr>
                <w:rFonts w:cstheme="minorHAnsi"/>
                <w:color w:val="000000"/>
                <w:szCs w:val="20"/>
              </w:rPr>
            </w:pPr>
            <w:r w:rsidRPr="00BC6EC6">
              <w:rPr>
                <w:rFonts w:cstheme="minorHAnsi"/>
                <w:color w:val="000000"/>
                <w:szCs w:val="20"/>
              </w:rPr>
              <w:t>ΝΑΙ</w:t>
            </w:r>
          </w:p>
        </w:tc>
        <w:tc>
          <w:tcPr>
            <w:tcW w:w="1559" w:type="dxa"/>
          </w:tcPr>
          <w:p w:rsidR="002F3787" w:rsidRPr="00BC6EC6" w:rsidRDefault="002F3787" w:rsidP="00E862E4">
            <w:pPr>
              <w:pStyle w:val="aa"/>
              <w:jc w:val="center"/>
              <w:rPr>
                <w:rFonts w:cstheme="minorHAnsi"/>
                <w:color w:val="000000"/>
                <w:szCs w:val="20"/>
              </w:rPr>
            </w:pPr>
          </w:p>
        </w:tc>
        <w:tc>
          <w:tcPr>
            <w:tcW w:w="1418" w:type="dxa"/>
          </w:tcPr>
          <w:p w:rsidR="002F3787" w:rsidRPr="00BC6EC6" w:rsidRDefault="002F3787" w:rsidP="00E862E4">
            <w:pPr>
              <w:pStyle w:val="aa"/>
              <w:jc w:val="center"/>
              <w:rPr>
                <w:rFonts w:cstheme="minorHAnsi"/>
                <w:color w:val="000000"/>
                <w:szCs w:val="20"/>
              </w:rPr>
            </w:pPr>
          </w:p>
        </w:tc>
      </w:tr>
      <w:tr w:rsidR="002F3787" w:rsidRPr="00DA0CFD" w:rsidTr="00E862E4">
        <w:trPr>
          <w:jc w:val="center"/>
        </w:trPr>
        <w:tc>
          <w:tcPr>
            <w:tcW w:w="704" w:type="dxa"/>
            <w:vAlign w:val="center"/>
          </w:tcPr>
          <w:p w:rsidR="002F3787" w:rsidRPr="00BC6EC6" w:rsidRDefault="002F3787" w:rsidP="002F3787">
            <w:pPr>
              <w:pStyle w:val="aa"/>
              <w:numPr>
                <w:ilvl w:val="1"/>
                <w:numId w:val="32"/>
              </w:numPr>
              <w:suppressAutoHyphens/>
              <w:spacing w:before="0"/>
              <w:ind w:left="455" w:right="601" w:hanging="283"/>
              <w:jc w:val="center"/>
              <w:rPr>
                <w:rFonts w:cstheme="minorHAnsi"/>
                <w:b/>
                <w:color w:val="000000"/>
                <w:szCs w:val="20"/>
              </w:rPr>
            </w:pPr>
          </w:p>
        </w:tc>
        <w:tc>
          <w:tcPr>
            <w:tcW w:w="5812" w:type="dxa"/>
            <w:vAlign w:val="center"/>
          </w:tcPr>
          <w:p w:rsidR="002F3787" w:rsidRPr="00BC6EC6" w:rsidRDefault="002F3787" w:rsidP="00E862E4">
            <w:pPr>
              <w:spacing w:before="0"/>
              <w:jc w:val="left"/>
              <w:rPr>
                <w:rFonts w:cstheme="minorHAnsi"/>
                <w:b/>
                <w:color w:val="000000"/>
                <w:sz w:val="20"/>
                <w:szCs w:val="20"/>
              </w:rPr>
            </w:pPr>
            <w:r w:rsidRPr="00BC6EC6">
              <w:rPr>
                <w:rFonts w:cstheme="minorHAnsi"/>
                <w:bCs/>
                <w:iCs/>
                <w:sz w:val="20"/>
                <w:szCs w:val="20"/>
              </w:rPr>
              <w:t xml:space="preserve">Η πηγή φωτός πρέπει να διαθέτει κουμπί εκπομπής για γρήγορο άνοιγμα και κλείσιμο του φωτός κατά τη διάρκεια του πειράματος </w:t>
            </w:r>
          </w:p>
        </w:tc>
        <w:tc>
          <w:tcPr>
            <w:tcW w:w="1559" w:type="dxa"/>
            <w:vAlign w:val="center"/>
          </w:tcPr>
          <w:p w:rsidR="002F3787" w:rsidRPr="00BC6EC6" w:rsidRDefault="002F3787" w:rsidP="00E862E4">
            <w:pPr>
              <w:pStyle w:val="aa"/>
              <w:jc w:val="center"/>
              <w:rPr>
                <w:rFonts w:cstheme="minorHAnsi"/>
                <w:color w:val="000000"/>
                <w:szCs w:val="20"/>
              </w:rPr>
            </w:pPr>
            <w:r w:rsidRPr="00BC6EC6">
              <w:rPr>
                <w:rFonts w:cstheme="minorHAnsi"/>
                <w:color w:val="000000"/>
                <w:szCs w:val="20"/>
              </w:rPr>
              <w:t>ΝΑΙ</w:t>
            </w:r>
          </w:p>
        </w:tc>
        <w:tc>
          <w:tcPr>
            <w:tcW w:w="1559" w:type="dxa"/>
          </w:tcPr>
          <w:p w:rsidR="002F3787" w:rsidRPr="00BC6EC6" w:rsidRDefault="002F3787" w:rsidP="00E862E4">
            <w:pPr>
              <w:pStyle w:val="aa"/>
              <w:jc w:val="center"/>
              <w:rPr>
                <w:rFonts w:cstheme="minorHAnsi"/>
                <w:color w:val="000000"/>
                <w:szCs w:val="20"/>
              </w:rPr>
            </w:pPr>
          </w:p>
        </w:tc>
        <w:tc>
          <w:tcPr>
            <w:tcW w:w="1418" w:type="dxa"/>
          </w:tcPr>
          <w:p w:rsidR="002F3787" w:rsidRPr="00BC6EC6" w:rsidRDefault="002F3787" w:rsidP="00E862E4">
            <w:pPr>
              <w:pStyle w:val="aa"/>
              <w:jc w:val="center"/>
              <w:rPr>
                <w:rFonts w:cstheme="minorHAnsi"/>
                <w:color w:val="000000"/>
                <w:szCs w:val="20"/>
              </w:rPr>
            </w:pPr>
          </w:p>
        </w:tc>
      </w:tr>
      <w:tr w:rsidR="002F3787" w:rsidRPr="00DA0CFD" w:rsidTr="00E862E4">
        <w:trPr>
          <w:jc w:val="center"/>
        </w:trPr>
        <w:tc>
          <w:tcPr>
            <w:tcW w:w="704" w:type="dxa"/>
            <w:vAlign w:val="center"/>
          </w:tcPr>
          <w:p w:rsidR="002F3787" w:rsidRPr="00BC6EC6" w:rsidRDefault="002F3787" w:rsidP="002F3787">
            <w:pPr>
              <w:pStyle w:val="aa"/>
              <w:numPr>
                <w:ilvl w:val="1"/>
                <w:numId w:val="32"/>
              </w:numPr>
              <w:suppressAutoHyphens/>
              <w:spacing w:before="0"/>
              <w:ind w:left="455" w:right="601" w:hanging="283"/>
              <w:jc w:val="center"/>
              <w:rPr>
                <w:rFonts w:cstheme="minorHAnsi"/>
                <w:b/>
                <w:color w:val="000000"/>
                <w:szCs w:val="20"/>
              </w:rPr>
            </w:pPr>
          </w:p>
        </w:tc>
        <w:tc>
          <w:tcPr>
            <w:tcW w:w="5812" w:type="dxa"/>
            <w:vAlign w:val="center"/>
          </w:tcPr>
          <w:p w:rsidR="002F3787" w:rsidRPr="00BC6EC6" w:rsidRDefault="002F3787" w:rsidP="00E862E4">
            <w:pPr>
              <w:spacing w:before="0"/>
              <w:jc w:val="left"/>
              <w:rPr>
                <w:rFonts w:cstheme="minorHAnsi"/>
                <w:b/>
                <w:color w:val="000000"/>
                <w:sz w:val="20"/>
                <w:szCs w:val="20"/>
              </w:rPr>
            </w:pPr>
            <w:r w:rsidRPr="00BC6EC6">
              <w:rPr>
                <w:rFonts w:cstheme="minorHAnsi"/>
                <w:bCs/>
                <w:iCs/>
                <w:sz w:val="20"/>
                <w:szCs w:val="20"/>
              </w:rPr>
              <w:t xml:space="preserve">Η πηγή φωτός πρέπει να έχει LED στο μπροστινό πλαίσιο που να δείχνει λειτουργία της μονάδας </w:t>
            </w:r>
          </w:p>
        </w:tc>
        <w:tc>
          <w:tcPr>
            <w:tcW w:w="1559" w:type="dxa"/>
            <w:vAlign w:val="center"/>
          </w:tcPr>
          <w:p w:rsidR="002F3787" w:rsidRPr="00BC6EC6" w:rsidRDefault="002F3787" w:rsidP="00E862E4">
            <w:pPr>
              <w:pStyle w:val="aa"/>
              <w:jc w:val="center"/>
              <w:rPr>
                <w:rFonts w:cstheme="minorHAnsi"/>
                <w:color w:val="000000"/>
                <w:szCs w:val="20"/>
              </w:rPr>
            </w:pPr>
            <w:r w:rsidRPr="00BC6EC6">
              <w:rPr>
                <w:rFonts w:cstheme="minorHAnsi"/>
                <w:color w:val="000000"/>
                <w:szCs w:val="20"/>
              </w:rPr>
              <w:t>ΝΑΙ</w:t>
            </w:r>
          </w:p>
        </w:tc>
        <w:tc>
          <w:tcPr>
            <w:tcW w:w="1559" w:type="dxa"/>
          </w:tcPr>
          <w:p w:rsidR="002F3787" w:rsidRPr="00BC6EC6" w:rsidRDefault="002F3787" w:rsidP="00E862E4">
            <w:pPr>
              <w:pStyle w:val="aa"/>
              <w:jc w:val="center"/>
              <w:rPr>
                <w:rFonts w:cstheme="minorHAnsi"/>
                <w:color w:val="000000"/>
                <w:szCs w:val="20"/>
              </w:rPr>
            </w:pPr>
          </w:p>
        </w:tc>
        <w:tc>
          <w:tcPr>
            <w:tcW w:w="1418" w:type="dxa"/>
          </w:tcPr>
          <w:p w:rsidR="002F3787" w:rsidRPr="00BC6EC6" w:rsidRDefault="002F3787" w:rsidP="00E862E4">
            <w:pPr>
              <w:pStyle w:val="aa"/>
              <w:jc w:val="center"/>
              <w:rPr>
                <w:rFonts w:cstheme="minorHAnsi"/>
                <w:color w:val="000000"/>
                <w:szCs w:val="20"/>
              </w:rPr>
            </w:pPr>
          </w:p>
        </w:tc>
      </w:tr>
      <w:tr w:rsidR="002F3787" w:rsidRPr="00DA0CFD" w:rsidTr="00E862E4">
        <w:trPr>
          <w:jc w:val="center"/>
        </w:trPr>
        <w:tc>
          <w:tcPr>
            <w:tcW w:w="704" w:type="dxa"/>
            <w:vAlign w:val="center"/>
          </w:tcPr>
          <w:p w:rsidR="002F3787" w:rsidRPr="00BC6EC6" w:rsidRDefault="002F3787" w:rsidP="002F3787">
            <w:pPr>
              <w:pStyle w:val="aa"/>
              <w:numPr>
                <w:ilvl w:val="1"/>
                <w:numId w:val="32"/>
              </w:numPr>
              <w:suppressAutoHyphens/>
              <w:spacing w:before="0"/>
              <w:ind w:left="455" w:right="601" w:hanging="283"/>
              <w:jc w:val="center"/>
              <w:rPr>
                <w:rFonts w:cstheme="minorHAnsi"/>
                <w:b/>
                <w:color w:val="000000"/>
                <w:szCs w:val="20"/>
              </w:rPr>
            </w:pPr>
          </w:p>
        </w:tc>
        <w:tc>
          <w:tcPr>
            <w:tcW w:w="5812" w:type="dxa"/>
            <w:vAlign w:val="center"/>
          </w:tcPr>
          <w:p w:rsidR="002F3787" w:rsidRPr="00BC6EC6" w:rsidRDefault="002F3787" w:rsidP="00E862E4">
            <w:pPr>
              <w:spacing w:before="0"/>
              <w:jc w:val="left"/>
              <w:rPr>
                <w:rFonts w:cstheme="minorHAnsi"/>
                <w:bCs/>
                <w:iCs/>
                <w:sz w:val="20"/>
                <w:szCs w:val="20"/>
              </w:rPr>
            </w:pPr>
            <w:r w:rsidRPr="00BC6EC6">
              <w:rPr>
                <w:rFonts w:cstheme="minorHAnsi"/>
                <w:bCs/>
                <w:iCs/>
                <w:sz w:val="20"/>
                <w:szCs w:val="20"/>
              </w:rPr>
              <w:t>Από την εκκίνηση, η εκπομπή φωτός θα πρέπει να είναι διαθέσιμη εντός 10 δευτερολέπτων (δηλαδή δεν απαιτείται περίοδος προθέρμανσης)</w:t>
            </w:r>
          </w:p>
        </w:tc>
        <w:tc>
          <w:tcPr>
            <w:tcW w:w="1559" w:type="dxa"/>
            <w:vAlign w:val="center"/>
          </w:tcPr>
          <w:p w:rsidR="002F3787" w:rsidRPr="00BC6EC6" w:rsidRDefault="002F3787" w:rsidP="00E862E4">
            <w:pPr>
              <w:pStyle w:val="aa"/>
              <w:jc w:val="center"/>
              <w:rPr>
                <w:rFonts w:cstheme="minorHAnsi"/>
                <w:color w:val="000000"/>
                <w:szCs w:val="20"/>
              </w:rPr>
            </w:pPr>
            <w:r w:rsidRPr="00BC6EC6">
              <w:rPr>
                <w:rFonts w:cstheme="minorHAnsi"/>
                <w:color w:val="000000"/>
                <w:szCs w:val="20"/>
              </w:rPr>
              <w:t>ΝΑΙ, ΝΑ ΑΝΑΦΕΡΘΕΙ</w:t>
            </w:r>
          </w:p>
        </w:tc>
        <w:tc>
          <w:tcPr>
            <w:tcW w:w="1559" w:type="dxa"/>
          </w:tcPr>
          <w:p w:rsidR="002F3787" w:rsidRPr="00BC6EC6" w:rsidRDefault="002F3787" w:rsidP="00E862E4">
            <w:pPr>
              <w:pStyle w:val="aa"/>
              <w:jc w:val="center"/>
              <w:rPr>
                <w:rFonts w:cstheme="minorHAnsi"/>
                <w:color w:val="000000"/>
                <w:szCs w:val="20"/>
              </w:rPr>
            </w:pPr>
          </w:p>
        </w:tc>
        <w:tc>
          <w:tcPr>
            <w:tcW w:w="1418" w:type="dxa"/>
          </w:tcPr>
          <w:p w:rsidR="002F3787" w:rsidRPr="00BC6EC6" w:rsidRDefault="002F3787" w:rsidP="00E862E4">
            <w:pPr>
              <w:pStyle w:val="aa"/>
              <w:jc w:val="center"/>
              <w:rPr>
                <w:rFonts w:cstheme="minorHAnsi"/>
                <w:color w:val="000000"/>
                <w:szCs w:val="20"/>
              </w:rPr>
            </w:pPr>
          </w:p>
        </w:tc>
      </w:tr>
      <w:tr w:rsidR="002F3787" w:rsidRPr="00DA0CFD" w:rsidTr="00E862E4">
        <w:trPr>
          <w:jc w:val="center"/>
        </w:trPr>
        <w:tc>
          <w:tcPr>
            <w:tcW w:w="704" w:type="dxa"/>
            <w:vAlign w:val="center"/>
          </w:tcPr>
          <w:p w:rsidR="002F3787" w:rsidRPr="00BC6EC6" w:rsidRDefault="002F3787" w:rsidP="002F3787">
            <w:pPr>
              <w:pStyle w:val="aa"/>
              <w:numPr>
                <w:ilvl w:val="1"/>
                <w:numId w:val="32"/>
              </w:numPr>
              <w:suppressAutoHyphens/>
              <w:spacing w:before="0"/>
              <w:ind w:left="455" w:right="601" w:hanging="283"/>
              <w:jc w:val="center"/>
              <w:rPr>
                <w:rFonts w:cstheme="minorHAnsi"/>
                <w:b/>
                <w:color w:val="000000"/>
                <w:szCs w:val="20"/>
              </w:rPr>
            </w:pPr>
          </w:p>
        </w:tc>
        <w:tc>
          <w:tcPr>
            <w:tcW w:w="5812" w:type="dxa"/>
            <w:vAlign w:val="center"/>
          </w:tcPr>
          <w:p w:rsidR="002F3787" w:rsidRPr="00BC6EC6" w:rsidRDefault="002F3787" w:rsidP="00E862E4">
            <w:pPr>
              <w:spacing w:before="0"/>
              <w:jc w:val="left"/>
              <w:rPr>
                <w:rFonts w:cstheme="minorHAnsi"/>
                <w:bCs/>
                <w:iCs/>
                <w:sz w:val="20"/>
                <w:szCs w:val="20"/>
              </w:rPr>
            </w:pPr>
            <w:r w:rsidRPr="00BC6EC6">
              <w:rPr>
                <w:rFonts w:cstheme="minorHAnsi"/>
                <w:bCs/>
                <w:iCs/>
                <w:sz w:val="20"/>
                <w:szCs w:val="20"/>
              </w:rPr>
              <w:t xml:space="preserve">Ηλεκτρικής σε οπτική απόδοση: Η πηγή πρέπει να καταναλώνει &lt;70 W ηλεκτρικής ισχύος για να παράγει &gt; 400 </w:t>
            </w:r>
            <w:proofErr w:type="spellStart"/>
            <w:r w:rsidRPr="00BC6EC6">
              <w:rPr>
                <w:rFonts w:cstheme="minorHAnsi"/>
                <w:bCs/>
                <w:iCs/>
                <w:sz w:val="20"/>
                <w:szCs w:val="20"/>
              </w:rPr>
              <w:t>mW</w:t>
            </w:r>
            <w:proofErr w:type="spellEnd"/>
            <w:r w:rsidRPr="00BC6EC6">
              <w:rPr>
                <w:rFonts w:cstheme="minorHAnsi"/>
                <w:bCs/>
                <w:iCs/>
                <w:sz w:val="20"/>
                <w:szCs w:val="20"/>
              </w:rPr>
              <w:t xml:space="preserve"> οπτικής ισχύος στο ορατό (430-850 </w:t>
            </w:r>
            <w:proofErr w:type="spellStart"/>
            <w:r w:rsidRPr="00BC6EC6">
              <w:rPr>
                <w:rFonts w:cstheme="minorHAnsi"/>
                <w:bCs/>
                <w:iCs/>
                <w:sz w:val="20"/>
                <w:szCs w:val="20"/>
              </w:rPr>
              <w:t>nm</w:t>
            </w:r>
            <w:proofErr w:type="spellEnd"/>
            <w:r w:rsidRPr="00BC6EC6">
              <w:rPr>
                <w:rFonts w:cstheme="minorHAnsi"/>
                <w:bCs/>
                <w:iCs/>
                <w:sz w:val="20"/>
                <w:szCs w:val="20"/>
              </w:rPr>
              <w:t xml:space="preserve">) </w:t>
            </w:r>
          </w:p>
        </w:tc>
        <w:tc>
          <w:tcPr>
            <w:tcW w:w="1559" w:type="dxa"/>
            <w:vAlign w:val="center"/>
          </w:tcPr>
          <w:p w:rsidR="002F3787" w:rsidRPr="00BC6EC6" w:rsidRDefault="002F3787" w:rsidP="00E862E4">
            <w:pPr>
              <w:pStyle w:val="aa"/>
              <w:jc w:val="center"/>
              <w:rPr>
                <w:rFonts w:cstheme="minorHAnsi"/>
                <w:color w:val="000000"/>
                <w:szCs w:val="20"/>
              </w:rPr>
            </w:pPr>
            <w:r w:rsidRPr="00BC6EC6">
              <w:rPr>
                <w:rFonts w:cstheme="minorHAnsi"/>
                <w:color w:val="000000"/>
                <w:szCs w:val="20"/>
              </w:rPr>
              <w:t>ΝΑΙ, ΝΑ ΑΝΑΦΕΡΘΕΙ</w:t>
            </w:r>
          </w:p>
        </w:tc>
        <w:tc>
          <w:tcPr>
            <w:tcW w:w="1559" w:type="dxa"/>
          </w:tcPr>
          <w:p w:rsidR="002F3787" w:rsidRPr="00BC6EC6" w:rsidRDefault="002F3787" w:rsidP="00E862E4">
            <w:pPr>
              <w:pStyle w:val="aa"/>
              <w:jc w:val="center"/>
              <w:rPr>
                <w:rFonts w:cstheme="minorHAnsi"/>
                <w:color w:val="000000"/>
                <w:szCs w:val="20"/>
              </w:rPr>
            </w:pPr>
          </w:p>
        </w:tc>
        <w:tc>
          <w:tcPr>
            <w:tcW w:w="1418" w:type="dxa"/>
          </w:tcPr>
          <w:p w:rsidR="002F3787" w:rsidRPr="00BC6EC6" w:rsidRDefault="002F3787" w:rsidP="00E862E4">
            <w:pPr>
              <w:pStyle w:val="aa"/>
              <w:jc w:val="center"/>
              <w:rPr>
                <w:rFonts w:cstheme="minorHAnsi"/>
                <w:color w:val="000000"/>
                <w:szCs w:val="20"/>
              </w:rPr>
            </w:pPr>
          </w:p>
        </w:tc>
      </w:tr>
      <w:tr w:rsidR="002F3787" w:rsidRPr="00DA0CFD" w:rsidTr="00E862E4">
        <w:trPr>
          <w:jc w:val="center"/>
        </w:trPr>
        <w:tc>
          <w:tcPr>
            <w:tcW w:w="704" w:type="dxa"/>
            <w:vAlign w:val="center"/>
          </w:tcPr>
          <w:p w:rsidR="002F3787" w:rsidRPr="00BC6EC6" w:rsidRDefault="002F3787" w:rsidP="002F3787">
            <w:pPr>
              <w:pStyle w:val="aa"/>
              <w:numPr>
                <w:ilvl w:val="1"/>
                <w:numId w:val="32"/>
              </w:numPr>
              <w:suppressAutoHyphens/>
              <w:spacing w:before="0"/>
              <w:ind w:left="455" w:right="601" w:hanging="283"/>
              <w:jc w:val="center"/>
              <w:rPr>
                <w:rFonts w:cstheme="minorHAnsi"/>
                <w:b/>
                <w:color w:val="000000"/>
                <w:szCs w:val="20"/>
              </w:rPr>
            </w:pPr>
          </w:p>
        </w:tc>
        <w:tc>
          <w:tcPr>
            <w:tcW w:w="5812" w:type="dxa"/>
            <w:vAlign w:val="center"/>
          </w:tcPr>
          <w:p w:rsidR="002F3787" w:rsidRPr="00BC6EC6" w:rsidRDefault="002F3787" w:rsidP="00E862E4">
            <w:pPr>
              <w:spacing w:before="0"/>
              <w:jc w:val="left"/>
              <w:rPr>
                <w:rFonts w:cstheme="minorHAnsi"/>
                <w:bCs/>
                <w:iCs/>
                <w:sz w:val="20"/>
                <w:szCs w:val="20"/>
              </w:rPr>
            </w:pPr>
            <w:r w:rsidRPr="00BC6EC6">
              <w:rPr>
                <w:rFonts w:cstheme="minorHAnsi"/>
                <w:bCs/>
                <w:iCs/>
                <w:sz w:val="20"/>
                <w:szCs w:val="20"/>
              </w:rPr>
              <w:t xml:space="preserve">Η αρχιτεκτονική πρέπει να διασφαλίζει μια 24/7 λειτουργία και μια χωρίς συντήρηση διάρκεια ζωής υποστηριζόμενη με εγγύηση 2 ετών </w:t>
            </w:r>
          </w:p>
        </w:tc>
        <w:tc>
          <w:tcPr>
            <w:tcW w:w="1559" w:type="dxa"/>
            <w:vAlign w:val="center"/>
          </w:tcPr>
          <w:p w:rsidR="002F3787" w:rsidRPr="00BC6EC6" w:rsidRDefault="002F3787" w:rsidP="00E862E4">
            <w:pPr>
              <w:pStyle w:val="aa"/>
              <w:jc w:val="center"/>
              <w:rPr>
                <w:rFonts w:cstheme="minorHAnsi"/>
                <w:color w:val="000000"/>
                <w:szCs w:val="20"/>
              </w:rPr>
            </w:pPr>
            <w:r w:rsidRPr="00BC6EC6">
              <w:rPr>
                <w:rFonts w:cstheme="minorHAnsi"/>
                <w:color w:val="000000"/>
                <w:szCs w:val="20"/>
              </w:rPr>
              <w:t>ΝΑΙ, ΝΑ ΑΝΑΦΕΡΘΕΙ</w:t>
            </w:r>
          </w:p>
        </w:tc>
        <w:tc>
          <w:tcPr>
            <w:tcW w:w="1559" w:type="dxa"/>
          </w:tcPr>
          <w:p w:rsidR="002F3787" w:rsidRPr="00BC6EC6" w:rsidRDefault="002F3787" w:rsidP="00E862E4">
            <w:pPr>
              <w:pStyle w:val="aa"/>
              <w:jc w:val="center"/>
              <w:rPr>
                <w:rFonts w:cstheme="minorHAnsi"/>
                <w:color w:val="000000"/>
                <w:szCs w:val="20"/>
              </w:rPr>
            </w:pPr>
          </w:p>
        </w:tc>
        <w:tc>
          <w:tcPr>
            <w:tcW w:w="1418" w:type="dxa"/>
          </w:tcPr>
          <w:p w:rsidR="002F3787" w:rsidRPr="00BC6EC6" w:rsidRDefault="002F3787" w:rsidP="00E862E4">
            <w:pPr>
              <w:pStyle w:val="aa"/>
              <w:jc w:val="center"/>
              <w:rPr>
                <w:rFonts w:cstheme="minorHAnsi"/>
                <w:color w:val="000000"/>
                <w:szCs w:val="20"/>
              </w:rPr>
            </w:pPr>
          </w:p>
        </w:tc>
      </w:tr>
      <w:tr w:rsidR="002F3787" w:rsidRPr="00DA0CFD" w:rsidTr="00E862E4">
        <w:trPr>
          <w:jc w:val="center"/>
        </w:trPr>
        <w:tc>
          <w:tcPr>
            <w:tcW w:w="704" w:type="dxa"/>
            <w:vAlign w:val="center"/>
          </w:tcPr>
          <w:p w:rsidR="002F3787" w:rsidRPr="00BC6EC6" w:rsidRDefault="002F3787" w:rsidP="002F3787">
            <w:pPr>
              <w:pStyle w:val="aa"/>
              <w:numPr>
                <w:ilvl w:val="1"/>
                <w:numId w:val="32"/>
              </w:numPr>
              <w:suppressAutoHyphens/>
              <w:spacing w:before="0"/>
              <w:ind w:left="455" w:right="601" w:hanging="283"/>
              <w:jc w:val="center"/>
              <w:rPr>
                <w:rFonts w:cstheme="minorHAnsi"/>
                <w:b/>
                <w:color w:val="000000"/>
                <w:szCs w:val="20"/>
              </w:rPr>
            </w:pPr>
          </w:p>
        </w:tc>
        <w:tc>
          <w:tcPr>
            <w:tcW w:w="5812" w:type="dxa"/>
            <w:vAlign w:val="center"/>
          </w:tcPr>
          <w:p w:rsidR="002F3787" w:rsidRPr="00BC6EC6" w:rsidRDefault="002F3787" w:rsidP="00E862E4">
            <w:pPr>
              <w:spacing w:before="0"/>
              <w:jc w:val="left"/>
              <w:rPr>
                <w:rFonts w:cstheme="minorHAnsi"/>
                <w:bCs/>
                <w:iCs/>
                <w:sz w:val="20"/>
                <w:szCs w:val="20"/>
              </w:rPr>
            </w:pPr>
            <w:r w:rsidRPr="00BC6EC6">
              <w:rPr>
                <w:rFonts w:cstheme="minorHAnsi"/>
                <w:bCs/>
                <w:iCs/>
                <w:sz w:val="20"/>
                <w:szCs w:val="20"/>
              </w:rPr>
              <w:t xml:space="preserve">Οι διάμετροι της δέσμης στα 530, 1100 και 2000 </w:t>
            </w:r>
            <w:proofErr w:type="spellStart"/>
            <w:r w:rsidRPr="00BC6EC6">
              <w:rPr>
                <w:rFonts w:cstheme="minorHAnsi"/>
                <w:bCs/>
                <w:iCs/>
                <w:sz w:val="20"/>
                <w:szCs w:val="20"/>
              </w:rPr>
              <w:t>nm</w:t>
            </w:r>
            <w:proofErr w:type="spellEnd"/>
            <w:r w:rsidRPr="00BC6EC6">
              <w:rPr>
                <w:rFonts w:cstheme="minorHAnsi"/>
                <w:bCs/>
                <w:iCs/>
                <w:sz w:val="20"/>
                <w:szCs w:val="20"/>
              </w:rPr>
              <w:t xml:space="preserve"> πρέπει να είναι ~ 1, 2 και 3 </w:t>
            </w:r>
            <w:proofErr w:type="spellStart"/>
            <w:r w:rsidRPr="00BC6EC6">
              <w:rPr>
                <w:rFonts w:cstheme="minorHAnsi"/>
                <w:bCs/>
                <w:iCs/>
                <w:sz w:val="20"/>
                <w:szCs w:val="20"/>
              </w:rPr>
              <w:t>mm</w:t>
            </w:r>
            <w:proofErr w:type="spellEnd"/>
            <w:r w:rsidRPr="00BC6EC6">
              <w:rPr>
                <w:rFonts w:cstheme="minorHAnsi"/>
                <w:bCs/>
                <w:iCs/>
                <w:sz w:val="20"/>
                <w:szCs w:val="20"/>
              </w:rPr>
              <w:t>, αντίστοιχα</w:t>
            </w:r>
          </w:p>
        </w:tc>
        <w:tc>
          <w:tcPr>
            <w:tcW w:w="1559" w:type="dxa"/>
            <w:vAlign w:val="center"/>
          </w:tcPr>
          <w:p w:rsidR="002F3787" w:rsidRPr="00BC6EC6" w:rsidRDefault="002F3787" w:rsidP="00E862E4">
            <w:pPr>
              <w:pStyle w:val="aa"/>
              <w:jc w:val="center"/>
              <w:rPr>
                <w:rFonts w:cstheme="minorHAnsi"/>
                <w:color w:val="000000"/>
                <w:szCs w:val="20"/>
              </w:rPr>
            </w:pPr>
            <w:r w:rsidRPr="00BC6EC6">
              <w:rPr>
                <w:rFonts w:cstheme="minorHAnsi"/>
                <w:color w:val="000000"/>
                <w:szCs w:val="20"/>
              </w:rPr>
              <w:t>ΝΑΙ, ΝΑ ΑΝΑΦΕΡΘΕΙ</w:t>
            </w:r>
          </w:p>
        </w:tc>
        <w:tc>
          <w:tcPr>
            <w:tcW w:w="1559" w:type="dxa"/>
          </w:tcPr>
          <w:p w:rsidR="002F3787" w:rsidRPr="00BC6EC6" w:rsidRDefault="002F3787" w:rsidP="00E862E4">
            <w:pPr>
              <w:pStyle w:val="aa"/>
              <w:jc w:val="center"/>
              <w:rPr>
                <w:rFonts w:cstheme="minorHAnsi"/>
                <w:color w:val="000000"/>
                <w:szCs w:val="20"/>
              </w:rPr>
            </w:pPr>
          </w:p>
        </w:tc>
        <w:tc>
          <w:tcPr>
            <w:tcW w:w="1418" w:type="dxa"/>
          </w:tcPr>
          <w:p w:rsidR="002F3787" w:rsidRPr="00BC6EC6" w:rsidRDefault="002F3787" w:rsidP="00E862E4">
            <w:pPr>
              <w:pStyle w:val="aa"/>
              <w:jc w:val="center"/>
              <w:rPr>
                <w:rFonts w:cstheme="minorHAnsi"/>
                <w:color w:val="000000"/>
                <w:szCs w:val="20"/>
              </w:rPr>
            </w:pPr>
          </w:p>
        </w:tc>
      </w:tr>
      <w:tr w:rsidR="002F3787" w:rsidRPr="00DA0CFD" w:rsidTr="00E862E4">
        <w:trPr>
          <w:jc w:val="center"/>
        </w:trPr>
        <w:tc>
          <w:tcPr>
            <w:tcW w:w="704" w:type="dxa"/>
            <w:vAlign w:val="center"/>
          </w:tcPr>
          <w:p w:rsidR="002F3787" w:rsidRPr="00BC6EC6" w:rsidRDefault="002F3787" w:rsidP="002F3787">
            <w:pPr>
              <w:pStyle w:val="aa"/>
              <w:numPr>
                <w:ilvl w:val="1"/>
                <w:numId w:val="32"/>
              </w:numPr>
              <w:suppressAutoHyphens/>
              <w:spacing w:before="0"/>
              <w:ind w:left="455" w:right="601" w:hanging="283"/>
              <w:jc w:val="center"/>
              <w:rPr>
                <w:rFonts w:cstheme="minorHAnsi"/>
                <w:b/>
                <w:color w:val="000000"/>
                <w:szCs w:val="20"/>
              </w:rPr>
            </w:pPr>
          </w:p>
        </w:tc>
        <w:tc>
          <w:tcPr>
            <w:tcW w:w="5812" w:type="dxa"/>
            <w:vAlign w:val="center"/>
          </w:tcPr>
          <w:p w:rsidR="002F3787" w:rsidRPr="00BC6EC6" w:rsidRDefault="002F3787" w:rsidP="00E862E4">
            <w:pPr>
              <w:spacing w:before="0"/>
              <w:jc w:val="left"/>
              <w:rPr>
                <w:rFonts w:cstheme="minorHAnsi"/>
                <w:bCs/>
                <w:iCs/>
                <w:sz w:val="20"/>
                <w:szCs w:val="20"/>
              </w:rPr>
            </w:pPr>
            <w:r w:rsidRPr="00BC6EC6">
              <w:rPr>
                <w:rFonts w:cstheme="minorHAnsi"/>
                <w:bCs/>
                <w:iCs/>
                <w:sz w:val="20"/>
                <w:szCs w:val="20"/>
              </w:rPr>
              <w:t xml:space="preserve">Η γωνία απόκλισης δέσμης πρέπει να είναι &lt;5 </w:t>
            </w:r>
            <w:proofErr w:type="spellStart"/>
            <w:r w:rsidRPr="00BC6EC6">
              <w:rPr>
                <w:rFonts w:cstheme="minorHAnsi"/>
                <w:bCs/>
                <w:iCs/>
                <w:sz w:val="20"/>
                <w:szCs w:val="20"/>
              </w:rPr>
              <w:t>mrad</w:t>
            </w:r>
            <w:proofErr w:type="spellEnd"/>
            <w:r w:rsidRPr="00BC6EC6">
              <w:rPr>
                <w:rFonts w:cstheme="minorHAnsi"/>
                <w:bCs/>
                <w:iCs/>
                <w:sz w:val="20"/>
                <w:szCs w:val="20"/>
              </w:rPr>
              <w:t xml:space="preserve"> (μισή γωνία) σε όλα τα μήκη κύματος</w:t>
            </w:r>
          </w:p>
        </w:tc>
        <w:tc>
          <w:tcPr>
            <w:tcW w:w="1559" w:type="dxa"/>
            <w:vAlign w:val="center"/>
          </w:tcPr>
          <w:p w:rsidR="002F3787" w:rsidRPr="00BC6EC6" w:rsidRDefault="002F3787" w:rsidP="00E862E4">
            <w:pPr>
              <w:pStyle w:val="aa"/>
              <w:jc w:val="center"/>
              <w:rPr>
                <w:rFonts w:cstheme="minorHAnsi"/>
                <w:color w:val="000000"/>
                <w:szCs w:val="20"/>
              </w:rPr>
            </w:pPr>
            <w:r w:rsidRPr="00BC6EC6">
              <w:rPr>
                <w:rFonts w:cstheme="minorHAnsi"/>
                <w:color w:val="000000"/>
                <w:szCs w:val="20"/>
              </w:rPr>
              <w:t>ΝΑΙ, ΝΑ ΑΝΑΦΕΡΘΕΙ</w:t>
            </w:r>
          </w:p>
        </w:tc>
        <w:tc>
          <w:tcPr>
            <w:tcW w:w="1559" w:type="dxa"/>
          </w:tcPr>
          <w:p w:rsidR="002F3787" w:rsidRPr="00BC6EC6" w:rsidRDefault="002F3787" w:rsidP="00E862E4">
            <w:pPr>
              <w:pStyle w:val="aa"/>
              <w:jc w:val="center"/>
              <w:rPr>
                <w:rFonts w:cstheme="minorHAnsi"/>
                <w:color w:val="000000"/>
                <w:szCs w:val="20"/>
              </w:rPr>
            </w:pPr>
          </w:p>
        </w:tc>
        <w:tc>
          <w:tcPr>
            <w:tcW w:w="1418" w:type="dxa"/>
          </w:tcPr>
          <w:p w:rsidR="002F3787" w:rsidRPr="00BC6EC6" w:rsidRDefault="002F3787" w:rsidP="00E862E4">
            <w:pPr>
              <w:pStyle w:val="aa"/>
              <w:jc w:val="center"/>
              <w:rPr>
                <w:rFonts w:cstheme="minorHAnsi"/>
                <w:color w:val="000000"/>
                <w:szCs w:val="20"/>
              </w:rPr>
            </w:pPr>
          </w:p>
        </w:tc>
      </w:tr>
      <w:tr w:rsidR="002F3787" w:rsidRPr="00DA0CFD" w:rsidTr="00E862E4">
        <w:trPr>
          <w:jc w:val="center"/>
        </w:trPr>
        <w:tc>
          <w:tcPr>
            <w:tcW w:w="704" w:type="dxa"/>
            <w:vAlign w:val="center"/>
          </w:tcPr>
          <w:p w:rsidR="002F3787" w:rsidRPr="00BC6EC6" w:rsidRDefault="002F3787" w:rsidP="002F3787">
            <w:pPr>
              <w:pStyle w:val="aa"/>
              <w:numPr>
                <w:ilvl w:val="1"/>
                <w:numId w:val="32"/>
              </w:numPr>
              <w:suppressAutoHyphens/>
              <w:spacing w:before="0"/>
              <w:ind w:left="455" w:right="601" w:hanging="283"/>
              <w:jc w:val="center"/>
              <w:rPr>
                <w:rFonts w:cstheme="minorHAnsi"/>
                <w:b/>
                <w:color w:val="000000"/>
                <w:szCs w:val="20"/>
              </w:rPr>
            </w:pPr>
          </w:p>
        </w:tc>
        <w:tc>
          <w:tcPr>
            <w:tcW w:w="5812" w:type="dxa"/>
            <w:vAlign w:val="center"/>
          </w:tcPr>
          <w:p w:rsidR="002F3787" w:rsidRPr="00BC6EC6" w:rsidRDefault="002F3787" w:rsidP="00E862E4">
            <w:pPr>
              <w:spacing w:before="0"/>
              <w:jc w:val="left"/>
              <w:rPr>
                <w:rFonts w:cstheme="minorHAnsi"/>
                <w:bCs/>
                <w:iCs/>
                <w:sz w:val="20"/>
                <w:szCs w:val="20"/>
              </w:rPr>
            </w:pPr>
            <w:r w:rsidRPr="00BC6EC6">
              <w:rPr>
                <w:rFonts w:cstheme="minorHAnsi"/>
                <w:bCs/>
                <w:iCs/>
                <w:sz w:val="20"/>
                <w:szCs w:val="20"/>
              </w:rPr>
              <w:t xml:space="preserve">Η σταθερότητα κατεύθυνσης της δέσμης, πρέπει να είναι &lt;50 </w:t>
            </w:r>
            <w:proofErr w:type="spellStart"/>
            <w:r w:rsidRPr="00BC6EC6">
              <w:rPr>
                <w:rFonts w:cstheme="minorHAnsi"/>
                <w:bCs/>
                <w:iCs/>
                <w:sz w:val="20"/>
                <w:szCs w:val="20"/>
              </w:rPr>
              <w:t>μrad</w:t>
            </w:r>
            <w:proofErr w:type="spellEnd"/>
            <w:r w:rsidRPr="00BC6EC6">
              <w:rPr>
                <w:rFonts w:cstheme="minorHAnsi"/>
                <w:bCs/>
                <w:iCs/>
                <w:sz w:val="20"/>
                <w:szCs w:val="20"/>
              </w:rPr>
              <w:t xml:space="preserve"> </w:t>
            </w:r>
          </w:p>
        </w:tc>
        <w:tc>
          <w:tcPr>
            <w:tcW w:w="1559" w:type="dxa"/>
            <w:vAlign w:val="center"/>
          </w:tcPr>
          <w:p w:rsidR="002F3787" w:rsidRPr="00BC6EC6" w:rsidRDefault="002F3787" w:rsidP="00E862E4">
            <w:pPr>
              <w:pStyle w:val="aa"/>
              <w:jc w:val="center"/>
              <w:rPr>
                <w:rFonts w:cstheme="minorHAnsi"/>
                <w:color w:val="000000"/>
                <w:szCs w:val="20"/>
              </w:rPr>
            </w:pPr>
            <w:r w:rsidRPr="00BC6EC6">
              <w:rPr>
                <w:rFonts w:cstheme="minorHAnsi"/>
                <w:color w:val="000000"/>
                <w:szCs w:val="20"/>
              </w:rPr>
              <w:t>ΝΑΙ, ΝΑ ΑΝΑΦΕΡΘΕΙ</w:t>
            </w:r>
          </w:p>
        </w:tc>
        <w:tc>
          <w:tcPr>
            <w:tcW w:w="1559" w:type="dxa"/>
          </w:tcPr>
          <w:p w:rsidR="002F3787" w:rsidRPr="00BC6EC6" w:rsidRDefault="002F3787" w:rsidP="00E862E4">
            <w:pPr>
              <w:pStyle w:val="aa"/>
              <w:jc w:val="center"/>
              <w:rPr>
                <w:rFonts w:cstheme="minorHAnsi"/>
                <w:color w:val="000000"/>
                <w:szCs w:val="20"/>
              </w:rPr>
            </w:pPr>
          </w:p>
        </w:tc>
        <w:tc>
          <w:tcPr>
            <w:tcW w:w="1418" w:type="dxa"/>
          </w:tcPr>
          <w:p w:rsidR="002F3787" w:rsidRPr="00BC6EC6" w:rsidRDefault="002F3787" w:rsidP="00E862E4">
            <w:pPr>
              <w:pStyle w:val="aa"/>
              <w:jc w:val="center"/>
              <w:rPr>
                <w:rFonts w:cstheme="minorHAnsi"/>
                <w:color w:val="000000"/>
                <w:szCs w:val="20"/>
              </w:rPr>
            </w:pPr>
          </w:p>
        </w:tc>
      </w:tr>
      <w:tr w:rsidR="002F3787" w:rsidRPr="00DA0CFD" w:rsidTr="00E862E4">
        <w:trPr>
          <w:jc w:val="center"/>
        </w:trPr>
        <w:tc>
          <w:tcPr>
            <w:tcW w:w="704" w:type="dxa"/>
            <w:vAlign w:val="center"/>
          </w:tcPr>
          <w:p w:rsidR="002F3787" w:rsidRPr="00BC6EC6" w:rsidRDefault="002F3787" w:rsidP="002F3787">
            <w:pPr>
              <w:pStyle w:val="aa"/>
              <w:numPr>
                <w:ilvl w:val="1"/>
                <w:numId w:val="32"/>
              </w:numPr>
              <w:suppressAutoHyphens/>
              <w:spacing w:before="0"/>
              <w:ind w:left="455" w:right="601" w:hanging="283"/>
              <w:jc w:val="center"/>
              <w:rPr>
                <w:rFonts w:cstheme="minorHAnsi"/>
                <w:b/>
                <w:color w:val="000000"/>
                <w:szCs w:val="20"/>
              </w:rPr>
            </w:pPr>
          </w:p>
        </w:tc>
        <w:tc>
          <w:tcPr>
            <w:tcW w:w="5812" w:type="dxa"/>
            <w:vAlign w:val="center"/>
          </w:tcPr>
          <w:p w:rsidR="002F3787" w:rsidRPr="00BC6EC6" w:rsidRDefault="002F3787" w:rsidP="00E862E4">
            <w:pPr>
              <w:spacing w:before="0"/>
              <w:jc w:val="left"/>
              <w:rPr>
                <w:rFonts w:cstheme="minorHAnsi"/>
                <w:bCs/>
                <w:iCs/>
                <w:sz w:val="20"/>
                <w:szCs w:val="20"/>
              </w:rPr>
            </w:pPr>
            <w:r w:rsidRPr="00BC6EC6">
              <w:rPr>
                <w:rFonts w:cstheme="minorHAnsi"/>
                <w:bCs/>
                <w:iCs/>
                <w:sz w:val="20"/>
                <w:szCs w:val="20"/>
              </w:rPr>
              <w:t xml:space="preserve">Η απόδοση ζεύξης ινών μονής λειτουργίας πρέπει να είναι&gt; 70% σε εύρος 500 - 900 </w:t>
            </w:r>
            <w:proofErr w:type="spellStart"/>
            <w:r w:rsidRPr="00BC6EC6">
              <w:rPr>
                <w:rFonts w:cstheme="minorHAnsi"/>
                <w:bCs/>
                <w:iCs/>
                <w:sz w:val="20"/>
                <w:szCs w:val="20"/>
              </w:rPr>
              <w:t>nm</w:t>
            </w:r>
            <w:proofErr w:type="spellEnd"/>
          </w:p>
        </w:tc>
        <w:tc>
          <w:tcPr>
            <w:tcW w:w="1559" w:type="dxa"/>
            <w:vAlign w:val="center"/>
          </w:tcPr>
          <w:p w:rsidR="002F3787" w:rsidRPr="00BC6EC6" w:rsidRDefault="002F3787" w:rsidP="00E862E4">
            <w:pPr>
              <w:pStyle w:val="aa"/>
              <w:jc w:val="center"/>
              <w:rPr>
                <w:rFonts w:cstheme="minorHAnsi"/>
                <w:color w:val="000000"/>
                <w:szCs w:val="20"/>
              </w:rPr>
            </w:pPr>
            <w:r w:rsidRPr="00BC6EC6">
              <w:rPr>
                <w:rFonts w:cstheme="minorHAnsi"/>
                <w:color w:val="000000"/>
                <w:szCs w:val="20"/>
              </w:rPr>
              <w:t>ΝΑΙ, ΝΑ ΑΝΑΦΕΡΘΕΙ</w:t>
            </w:r>
          </w:p>
        </w:tc>
        <w:tc>
          <w:tcPr>
            <w:tcW w:w="1559" w:type="dxa"/>
          </w:tcPr>
          <w:p w:rsidR="002F3787" w:rsidRPr="00BC6EC6" w:rsidRDefault="002F3787" w:rsidP="00E862E4">
            <w:pPr>
              <w:pStyle w:val="aa"/>
              <w:jc w:val="center"/>
              <w:rPr>
                <w:rFonts w:cstheme="minorHAnsi"/>
                <w:color w:val="000000"/>
                <w:szCs w:val="20"/>
              </w:rPr>
            </w:pPr>
          </w:p>
        </w:tc>
        <w:tc>
          <w:tcPr>
            <w:tcW w:w="1418" w:type="dxa"/>
          </w:tcPr>
          <w:p w:rsidR="002F3787" w:rsidRPr="00BC6EC6" w:rsidRDefault="002F3787" w:rsidP="00E862E4">
            <w:pPr>
              <w:pStyle w:val="aa"/>
              <w:jc w:val="center"/>
              <w:rPr>
                <w:rFonts w:cstheme="minorHAnsi"/>
                <w:color w:val="000000"/>
                <w:szCs w:val="20"/>
              </w:rPr>
            </w:pPr>
          </w:p>
        </w:tc>
      </w:tr>
      <w:tr w:rsidR="002F3787" w:rsidRPr="00DA0CFD" w:rsidTr="00E862E4">
        <w:trPr>
          <w:jc w:val="center"/>
        </w:trPr>
        <w:tc>
          <w:tcPr>
            <w:tcW w:w="704" w:type="dxa"/>
            <w:vAlign w:val="center"/>
          </w:tcPr>
          <w:p w:rsidR="002F3787" w:rsidRPr="00BC6EC6" w:rsidRDefault="002F3787" w:rsidP="002F3787">
            <w:pPr>
              <w:pStyle w:val="aa"/>
              <w:numPr>
                <w:ilvl w:val="1"/>
                <w:numId w:val="32"/>
              </w:numPr>
              <w:suppressAutoHyphens/>
              <w:spacing w:before="0"/>
              <w:ind w:left="455" w:right="601" w:hanging="283"/>
              <w:jc w:val="center"/>
              <w:rPr>
                <w:rFonts w:cstheme="minorHAnsi"/>
                <w:b/>
                <w:color w:val="000000"/>
                <w:szCs w:val="20"/>
              </w:rPr>
            </w:pPr>
          </w:p>
        </w:tc>
        <w:tc>
          <w:tcPr>
            <w:tcW w:w="5812" w:type="dxa"/>
            <w:vAlign w:val="center"/>
          </w:tcPr>
          <w:p w:rsidR="002F3787" w:rsidRPr="00BC6EC6" w:rsidRDefault="002F3787" w:rsidP="00E862E4">
            <w:pPr>
              <w:spacing w:before="0"/>
              <w:jc w:val="left"/>
              <w:rPr>
                <w:rFonts w:cstheme="minorHAnsi"/>
                <w:bCs/>
                <w:iCs/>
                <w:sz w:val="20"/>
                <w:szCs w:val="20"/>
              </w:rPr>
            </w:pPr>
            <w:r w:rsidRPr="00BC6EC6">
              <w:rPr>
                <w:rFonts w:cstheme="minorHAnsi"/>
                <w:bCs/>
                <w:iCs/>
                <w:sz w:val="20"/>
                <w:szCs w:val="20"/>
              </w:rPr>
              <w:t xml:space="preserve">Πρόσβαση σε DUV: Το σύστημα να μπορεί να αναβαθμιστεί ώστε να έχει πρόσβαση σε μήκη κύματος έως και 265 </w:t>
            </w:r>
            <w:proofErr w:type="spellStart"/>
            <w:r w:rsidRPr="00BC6EC6">
              <w:rPr>
                <w:rFonts w:cstheme="minorHAnsi"/>
                <w:bCs/>
                <w:iCs/>
                <w:sz w:val="20"/>
                <w:szCs w:val="20"/>
              </w:rPr>
              <w:t>nm</w:t>
            </w:r>
            <w:proofErr w:type="spellEnd"/>
            <w:r w:rsidRPr="00BC6EC6">
              <w:rPr>
                <w:rFonts w:cstheme="minorHAnsi"/>
                <w:bCs/>
                <w:iCs/>
                <w:sz w:val="20"/>
                <w:szCs w:val="20"/>
              </w:rPr>
              <w:t xml:space="preserve"> </w:t>
            </w:r>
          </w:p>
        </w:tc>
        <w:tc>
          <w:tcPr>
            <w:tcW w:w="1559" w:type="dxa"/>
            <w:vAlign w:val="center"/>
          </w:tcPr>
          <w:p w:rsidR="002F3787" w:rsidRPr="00BC6EC6" w:rsidRDefault="002F3787" w:rsidP="00E862E4">
            <w:pPr>
              <w:pStyle w:val="aa"/>
              <w:jc w:val="center"/>
              <w:rPr>
                <w:rFonts w:cstheme="minorHAnsi"/>
                <w:color w:val="000000"/>
                <w:szCs w:val="20"/>
              </w:rPr>
            </w:pPr>
            <w:r w:rsidRPr="00BC6EC6">
              <w:rPr>
                <w:rFonts w:cstheme="minorHAnsi"/>
                <w:color w:val="000000"/>
                <w:szCs w:val="20"/>
              </w:rPr>
              <w:t>ΝΑΙ, ΝΑ ΑΝΑΦΕΡΘΕΙ</w:t>
            </w:r>
          </w:p>
        </w:tc>
        <w:tc>
          <w:tcPr>
            <w:tcW w:w="1559" w:type="dxa"/>
          </w:tcPr>
          <w:p w:rsidR="002F3787" w:rsidRPr="00BC6EC6" w:rsidRDefault="002F3787" w:rsidP="00E862E4">
            <w:pPr>
              <w:pStyle w:val="aa"/>
              <w:jc w:val="center"/>
              <w:rPr>
                <w:rFonts w:cstheme="minorHAnsi"/>
                <w:color w:val="000000"/>
                <w:szCs w:val="20"/>
              </w:rPr>
            </w:pPr>
          </w:p>
        </w:tc>
        <w:tc>
          <w:tcPr>
            <w:tcW w:w="1418" w:type="dxa"/>
          </w:tcPr>
          <w:p w:rsidR="002F3787" w:rsidRPr="00BC6EC6" w:rsidRDefault="002F3787" w:rsidP="00E862E4">
            <w:pPr>
              <w:pStyle w:val="aa"/>
              <w:jc w:val="center"/>
              <w:rPr>
                <w:rFonts w:cstheme="minorHAnsi"/>
                <w:color w:val="000000"/>
                <w:szCs w:val="20"/>
              </w:rPr>
            </w:pPr>
          </w:p>
        </w:tc>
      </w:tr>
      <w:tr w:rsidR="002F3787" w:rsidRPr="00DA0CFD" w:rsidTr="00E862E4">
        <w:trPr>
          <w:jc w:val="center"/>
        </w:trPr>
        <w:tc>
          <w:tcPr>
            <w:tcW w:w="704" w:type="dxa"/>
            <w:vAlign w:val="center"/>
          </w:tcPr>
          <w:p w:rsidR="002F3787" w:rsidRPr="00BC6EC6" w:rsidRDefault="002F3787" w:rsidP="002F3787">
            <w:pPr>
              <w:pStyle w:val="aa"/>
              <w:numPr>
                <w:ilvl w:val="1"/>
                <w:numId w:val="32"/>
              </w:numPr>
              <w:suppressAutoHyphens/>
              <w:spacing w:before="0"/>
              <w:ind w:left="455" w:right="601" w:hanging="283"/>
              <w:jc w:val="center"/>
              <w:rPr>
                <w:rFonts w:cstheme="minorHAnsi"/>
                <w:b/>
                <w:color w:val="000000"/>
                <w:szCs w:val="20"/>
              </w:rPr>
            </w:pPr>
          </w:p>
        </w:tc>
        <w:tc>
          <w:tcPr>
            <w:tcW w:w="5812" w:type="dxa"/>
            <w:vAlign w:val="center"/>
          </w:tcPr>
          <w:p w:rsidR="002F3787" w:rsidRPr="00BC6EC6" w:rsidRDefault="002F3787" w:rsidP="00E862E4">
            <w:pPr>
              <w:spacing w:before="0"/>
              <w:jc w:val="left"/>
              <w:rPr>
                <w:rFonts w:cstheme="minorHAnsi"/>
                <w:bCs/>
                <w:iCs/>
                <w:sz w:val="20"/>
                <w:szCs w:val="20"/>
              </w:rPr>
            </w:pPr>
            <w:r w:rsidRPr="00BC6EC6">
              <w:rPr>
                <w:rFonts w:cstheme="minorHAnsi"/>
                <w:bCs/>
                <w:iCs/>
                <w:sz w:val="20"/>
                <w:szCs w:val="20"/>
              </w:rPr>
              <w:t xml:space="preserve">Διαθέσιμα ρυθμιζόμενα φίλτρα συμβατά με όλες τις πηγές </w:t>
            </w:r>
            <w:proofErr w:type="spellStart"/>
            <w:r w:rsidRPr="00BC6EC6">
              <w:rPr>
                <w:rFonts w:cstheme="minorHAnsi"/>
                <w:bCs/>
                <w:iCs/>
                <w:sz w:val="20"/>
                <w:szCs w:val="20"/>
              </w:rPr>
              <w:t>supercontinuum</w:t>
            </w:r>
            <w:proofErr w:type="spellEnd"/>
            <w:r w:rsidRPr="00BC6EC6">
              <w:rPr>
                <w:rFonts w:cstheme="minorHAnsi"/>
                <w:bCs/>
                <w:iCs/>
                <w:sz w:val="20"/>
                <w:szCs w:val="20"/>
              </w:rPr>
              <w:t xml:space="preserve"> </w:t>
            </w:r>
          </w:p>
        </w:tc>
        <w:tc>
          <w:tcPr>
            <w:tcW w:w="1559" w:type="dxa"/>
            <w:vAlign w:val="center"/>
          </w:tcPr>
          <w:p w:rsidR="002F3787" w:rsidRPr="00BC6EC6" w:rsidRDefault="002F3787" w:rsidP="00E862E4">
            <w:pPr>
              <w:pStyle w:val="aa"/>
              <w:jc w:val="center"/>
              <w:rPr>
                <w:rFonts w:cstheme="minorHAnsi"/>
                <w:color w:val="000000"/>
                <w:szCs w:val="20"/>
              </w:rPr>
            </w:pPr>
            <w:r w:rsidRPr="00BC6EC6">
              <w:rPr>
                <w:rFonts w:cstheme="minorHAnsi"/>
                <w:color w:val="000000"/>
                <w:szCs w:val="20"/>
              </w:rPr>
              <w:t>ΝΑΙ, ΝΑ ΑΝΑΦΕΡΘΕΙ</w:t>
            </w:r>
          </w:p>
        </w:tc>
        <w:tc>
          <w:tcPr>
            <w:tcW w:w="1559" w:type="dxa"/>
          </w:tcPr>
          <w:p w:rsidR="002F3787" w:rsidRPr="00BC6EC6" w:rsidRDefault="002F3787" w:rsidP="00E862E4">
            <w:pPr>
              <w:pStyle w:val="aa"/>
              <w:jc w:val="center"/>
              <w:rPr>
                <w:rFonts w:cstheme="minorHAnsi"/>
                <w:color w:val="000000"/>
                <w:szCs w:val="20"/>
              </w:rPr>
            </w:pPr>
          </w:p>
        </w:tc>
        <w:tc>
          <w:tcPr>
            <w:tcW w:w="1418" w:type="dxa"/>
          </w:tcPr>
          <w:p w:rsidR="002F3787" w:rsidRPr="00BC6EC6" w:rsidRDefault="002F3787" w:rsidP="00E862E4">
            <w:pPr>
              <w:pStyle w:val="aa"/>
              <w:jc w:val="center"/>
              <w:rPr>
                <w:rFonts w:cstheme="minorHAnsi"/>
                <w:color w:val="000000"/>
                <w:szCs w:val="20"/>
              </w:rPr>
            </w:pPr>
          </w:p>
        </w:tc>
      </w:tr>
      <w:tr w:rsidR="002F3787" w:rsidRPr="00DA0CFD" w:rsidTr="00E862E4">
        <w:trPr>
          <w:jc w:val="center"/>
        </w:trPr>
        <w:tc>
          <w:tcPr>
            <w:tcW w:w="704" w:type="dxa"/>
            <w:vAlign w:val="center"/>
          </w:tcPr>
          <w:p w:rsidR="002F3787" w:rsidRPr="00BC6EC6" w:rsidRDefault="002F3787" w:rsidP="002F3787">
            <w:pPr>
              <w:pStyle w:val="aa"/>
              <w:numPr>
                <w:ilvl w:val="1"/>
                <w:numId w:val="32"/>
              </w:numPr>
              <w:suppressAutoHyphens/>
              <w:spacing w:before="0"/>
              <w:ind w:left="455" w:right="601" w:hanging="283"/>
              <w:jc w:val="center"/>
              <w:rPr>
                <w:rFonts w:cstheme="minorHAnsi"/>
                <w:b/>
                <w:color w:val="000000"/>
                <w:szCs w:val="20"/>
              </w:rPr>
            </w:pPr>
          </w:p>
        </w:tc>
        <w:tc>
          <w:tcPr>
            <w:tcW w:w="5812" w:type="dxa"/>
            <w:vAlign w:val="center"/>
          </w:tcPr>
          <w:p w:rsidR="002F3787" w:rsidRPr="00BC6EC6" w:rsidRDefault="002F3787" w:rsidP="00E862E4">
            <w:pPr>
              <w:spacing w:before="0"/>
              <w:jc w:val="left"/>
              <w:rPr>
                <w:rFonts w:cstheme="minorHAnsi"/>
                <w:bCs/>
                <w:iCs/>
                <w:sz w:val="20"/>
                <w:szCs w:val="20"/>
              </w:rPr>
            </w:pPr>
            <w:r w:rsidRPr="00BC6EC6">
              <w:rPr>
                <w:rFonts w:cstheme="minorHAnsi"/>
                <w:bCs/>
                <w:iCs/>
                <w:sz w:val="20"/>
                <w:szCs w:val="20"/>
              </w:rPr>
              <w:t xml:space="preserve">Συνδέσεις: Η σύνδεση υπολογιστή πρέπει να είναι USB 2.0 / RS-232 / </w:t>
            </w:r>
            <w:proofErr w:type="spellStart"/>
            <w:r w:rsidRPr="00BC6EC6">
              <w:rPr>
                <w:rFonts w:cstheme="minorHAnsi"/>
                <w:bCs/>
                <w:iCs/>
                <w:sz w:val="20"/>
                <w:szCs w:val="20"/>
              </w:rPr>
              <w:t>Ethernet</w:t>
            </w:r>
            <w:proofErr w:type="spellEnd"/>
          </w:p>
        </w:tc>
        <w:tc>
          <w:tcPr>
            <w:tcW w:w="1559" w:type="dxa"/>
            <w:vAlign w:val="center"/>
          </w:tcPr>
          <w:p w:rsidR="002F3787" w:rsidRPr="00BC6EC6" w:rsidRDefault="002F3787" w:rsidP="00E862E4">
            <w:pPr>
              <w:pStyle w:val="aa"/>
              <w:jc w:val="center"/>
              <w:rPr>
                <w:rFonts w:cstheme="minorHAnsi"/>
                <w:color w:val="000000"/>
                <w:szCs w:val="20"/>
              </w:rPr>
            </w:pPr>
            <w:r w:rsidRPr="00BC6EC6">
              <w:rPr>
                <w:rFonts w:cstheme="minorHAnsi"/>
                <w:color w:val="000000"/>
                <w:szCs w:val="20"/>
              </w:rPr>
              <w:t>ΝΑΙ, ΝΑ ΑΝΑΦΕΡΘΕΙ</w:t>
            </w:r>
          </w:p>
        </w:tc>
        <w:tc>
          <w:tcPr>
            <w:tcW w:w="1559" w:type="dxa"/>
          </w:tcPr>
          <w:p w:rsidR="002F3787" w:rsidRPr="00BC6EC6" w:rsidRDefault="002F3787" w:rsidP="00E862E4">
            <w:pPr>
              <w:pStyle w:val="aa"/>
              <w:jc w:val="center"/>
              <w:rPr>
                <w:rFonts w:cstheme="minorHAnsi"/>
                <w:color w:val="000000"/>
                <w:szCs w:val="20"/>
              </w:rPr>
            </w:pPr>
          </w:p>
        </w:tc>
        <w:tc>
          <w:tcPr>
            <w:tcW w:w="1418" w:type="dxa"/>
          </w:tcPr>
          <w:p w:rsidR="002F3787" w:rsidRPr="00BC6EC6" w:rsidRDefault="002F3787" w:rsidP="00E862E4">
            <w:pPr>
              <w:pStyle w:val="aa"/>
              <w:jc w:val="center"/>
              <w:rPr>
                <w:rFonts w:cstheme="minorHAnsi"/>
                <w:color w:val="000000"/>
                <w:szCs w:val="20"/>
              </w:rPr>
            </w:pPr>
          </w:p>
        </w:tc>
      </w:tr>
      <w:tr w:rsidR="002F3787" w:rsidRPr="00DA0CFD" w:rsidTr="00E862E4">
        <w:trPr>
          <w:jc w:val="center"/>
        </w:trPr>
        <w:tc>
          <w:tcPr>
            <w:tcW w:w="704" w:type="dxa"/>
            <w:vAlign w:val="center"/>
          </w:tcPr>
          <w:p w:rsidR="002F3787" w:rsidRPr="00BC6EC6" w:rsidRDefault="002F3787" w:rsidP="002F3787">
            <w:pPr>
              <w:pStyle w:val="aa"/>
              <w:numPr>
                <w:ilvl w:val="1"/>
                <w:numId w:val="32"/>
              </w:numPr>
              <w:suppressAutoHyphens/>
              <w:spacing w:before="0"/>
              <w:ind w:left="455" w:right="601" w:hanging="283"/>
              <w:jc w:val="center"/>
              <w:rPr>
                <w:rFonts w:cstheme="minorHAnsi"/>
                <w:b/>
                <w:color w:val="000000"/>
                <w:szCs w:val="20"/>
              </w:rPr>
            </w:pPr>
          </w:p>
        </w:tc>
        <w:tc>
          <w:tcPr>
            <w:tcW w:w="5812" w:type="dxa"/>
            <w:vAlign w:val="center"/>
          </w:tcPr>
          <w:p w:rsidR="002F3787" w:rsidRPr="00BC6EC6" w:rsidRDefault="002F3787" w:rsidP="00E862E4">
            <w:pPr>
              <w:spacing w:before="0"/>
              <w:jc w:val="left"/>
              <w:rPr>
                <w:rFonts w:cstheme="minorHAnsi"/>
                <w:bCs/>
                <w:iCs/>
                <w:sz w:val="20"/>
                <w:szCs w:val="20"/>
              </w:rPr>
            </w:pPr>
            <w:r w:rsidRPr="00BC6EC6">
              <w:rPr>
                <w:rFonts w:cstheme="minorHAnsi"/>
                <w:bCs/>
                <w:iCs/>
                <w:sz w:val="20"/>
                <w:szCs w:val="20"/>
              </w:rPr>
              <w:t xml:space="preserve">Πρέπει να έχει έξοδο ενεργοποίησης συγχρονισμού NIM </w:t>
            </w:r>
          </w:p>
        </w:tc>
        <w:tc>
          <w:tcPr>
            <w:tcW w:w="1559" w:type="dxa"/>
            <w:vAlign w:val="center"/>
          </w:tcPr>
          <w:p w:rsidR="002F3787" w:rsidRPr="00BC6EC6" w:rsidRDefault="002F3787" w:rsidP="00E862E4">
            <w:pPr>
              <w:pStyle w:val="aa"/>
              <w:jc w:val="center"/>
              <w:rPr>
                <w:rFonts w:cstheme="minorHAnsi"/>
                <w:color w:val="000000"/>
                <w:szCs w:val="20"/>
              </w:rPr>
            </w:pPr>
            <w:r w:rsidRPr="00BC6EC6">
              <w:rPr>
                <w:rFonts w:cstheme="minorHAnsi"/>
                <w:color w:val="000000"/>
                <w:szCs w:val="20"/>
              </w:rPr>
              <w:t>ΝΑΙ</w:t>
            </w:r>
          </w:p>
        </w:tc>
        <w:tc>
          <w:tcPr>
            <w:tcW w:w="1559" w:type="dxa"/>
          </w:tcPr>
          <w:p w:rsidR="002F3787" w:rsidRPr="00BC6EC6" w:rsidRDefault="002F3787" w:rsidP="00E862E4">
            <w:pPr>
              <w:pStyle w:val="aa"/>
              <w:jc w:val="center"/>
              <w:rPr>
                <w:rFonts w:cstheme="minorHAnsi"/>
                <w:color w:val="000000"/>
                <w:szCs w:val="20"/>
              </w:rPr>
            </w:pPr>
          </w:p>
        </w:tc>
        <w:tc>
          <w:tcPr>
            <w:tcW w:w="1418" w:type="dxa"/>
          </w:tcPr>
          <w:p w:rsidR="002F3787" w:rsidRPr="00BC6EC6" w:rsidRDefault="002F3787" w:rsidP="00E862E4">
            <w:pPr>
              <w:pStyle w:val="aa"/>
              <w:jc w:val="center"/>
              <w:rPr>
                <w:rFonts w:cstheme="minorHAnsi"/>
                <w:color w:val="000000"/>
                <w:szCs w:val="20"/>
              </w:rPr>
            </w:pPr>
          </w:p>
        </w:tc>
      </w:tr>
      <w:tr w:rsidR="002F3787" w:rsidRPr="00DA0CFD" w:rsidTr="00E862E4">
        <w:trPr>
          <w:jc w:val="center"/>
        </w:trPr>
        <w:tc>
          <w:tcPr>
            <w:tcW w:w="704" w:type="dxa"/>
            <w:vAlign w:val="center"/>
          </w:tcPr>
          <w:p w:rsidR="002F3787" w:rsidRPr="00BC6EC6" w:rsidRDefault="002F3787" w:rsidP="002F3787">
            <w:pPr>
              <w:pStyle w:val="aa"/>
              <w:numPr>
                <w:ilvl w:val="1"/>
                <w:numId w:val="32"/>
              </w:numPr>
              <w:suppressAutoHyphens/>
              <w:spacing w:before="0"/>
              <w:ind w:left="455" w:right="601" w:hanging="283"/>
              <w:jc w:val="center"/>
              <w:rPr>
                <w:rFonts w:cstheme="minorHAnsi"/>
                <w:b/>
                <w:color w:val="000000"/>
                <w:szCs w:val="20"/>
              </w:rPr>
            </w:pPr>
          </w:p>
        </w:tc>
        <w:tc>
          <w:tcPr>
            <w:tcW w:w="5812" w:type="dxa"/>
            <w:vAlign w:val="center"/>
          </w:tcPr>
          <w:p w:rsidR="002F3787" w:rsidRPr="00BC6EC6" w:rsidRDefault="002F3787" w:rsidP="00E862E4">
            <w:pPr>
              <w:spacing w:before="0"/>
              <w:jc w:val="left"/>
              <w:rPr>
                <w:rFonts w:cstheme="minorHAnsi"/>
                <w:bCs/>
                <w:iCs/>
                <w:sz w:val="20"/>
                <w:szCs w:val="20"/>
              </w:rPr>
            </w:pPr>
            <w:r w:rsidRPr="00BC6EC6">
              <w:rPr>
                <w:rFonts w:cstheme="minorHAnsi"/>
                <w:bCs/>
                <w:iCs/>
                <w:sz w:val="20"/>
                <w:szCs w:val="20"/>
              </w:rPr>
              <w:t>Κλείδωμα κλειδαριάς πόρτας μέσω 2- ακίδων LEMO</w:t>
            </w:r>
          </w:p>
        </w:tc>
        <w:tc>
          <w:tcPr>
            <w:tcW w:w="1559" w:type="dxa"/>
            <w:vAlign w:val="center"/>
          </w:tcPr>
          <w:p w:rsidR="002F3787" w:rsidRPr="00BC6EC6" w:rsidRDefault="002F3787" w:rsidP="00E862E4">
            <w:pPr>
              <w:pStyle w:val="aa"/>
              <w:jc w:val="center"/>
              <w:rPr>
                <w:rFonts w:cstheme="minorHAnsi"/>
                <w:color w:val="000000"/>
                <w:szCs w:val="20"/>
              </w:rPr>
            </w:pPr>
            <w:r w:rsidRPr="00BC6EC6">
              <w:rPr>
                <w:rFonts w:cstheme="minorHAnsi"/>
                <w:color w:val="000000"/>
                <w:szCs w:val="20"/>
              </w:rPr>
              <w:t>ΝΑΙ</w:t>
            </w:r>
          </w:p>
        </w:tc>
        <w:tc>
          <w:tcPr>
            <w:tcW w:w="1559" w:type="dxa"/>
          </w:tcPr>
          <w:p w:rsidR="002F3787" w:rsidRPr="00BC6EC6" w:rsidRDefault="002F3787" w:rsidP="00E862E4">
            <w:pPr>
              <w:pStyle w:val="aa"/>
              <w:jc w:val="center"/>
              <w:rPr>
                <w:rFonts w:cstheme="minorHAnsi"/>
                <w:color w:val="000000"/>
                <w:szCs w:val="20"/>
              </w:rPr>
            </w:pPr>
          </w:p>
        </w:tc>
        <w:tc>
          <w:tcPr>
            <w:tcW w:w="1418" w:type="dxa"/>
          </w:tcPr>
          <w:p w:rsidR="002F3787" w:rsidRPr="00BC6EC6" w:rsidRDefault="002F3787" w:rsidP="00E862E4">
            <w:pPr>
              <w:pStyle w:val="aa"/>
              <w:jc w:val="center"/>
              <w:rPr>
                <w:rFonts w:cstheme="minorHAnsi"/>
                <w:color w:val="000000"/>
                <w:szCs w:val="20"/>
              </w:rPr>
            </w:pPr>
          </w:p>
        </w:tc>
      </w:tr>
      <w:tr w:rsidR="002F3787" w:rsidRPr="00DA0CFD" w:rsidTr="00E862E4">
        <w:trPr>
          <w:jc w:val="center"/>
        </w:trPr>
        <w:tc>
          <w:tcPr>
            <w:tcW w:w="704" w:type="dxa"/>
            <w:vAlign w:val="center"/>
          </w:tcPr>
          <w:p w:rsidR="002F3787" w:rsidRPr="00BC6EC6" w:rsidRDefault="002F3787" w:rsidP="002F3787">
            <w:pPr>
              <w:pStyle w:val="aa"/>
              <w:numPr>
                <w:ilvl w:val="1"/>
                <w:numId w:val="32"/>
              </w:numPr>
              <w:suppressAutoHyphens/>
              <w:spacing w:before="0"/>
              <w:ind w:left="455" w:right="601" w:hanging="283"/>
              <w:jc w:val="center"/>
              <w:rPr>
                <w:rFonts w:cstheme="minorHAnsi"/>
                <w:b/>
                <w:color w:val="000000"/>
                <w:szCs w:val="20"/>
              </w:rPr>
            </w:pPr>
          </w:p>
        </w:tc>
        <w:tc>
          <w:tcPr>
            <w:tcW w:w="5812" w:type="dxa"/>
            <w:vAlign w:val="center"/>
          </w:tcPr>
          <w:p w:rsidR="002F3787" w:rsidRPr="00BC6EC6" w:rsidRDefault="002F3787" w:rsidP="00E862E4">
            <w:pPr>
              <w:spacing w:before="0"/>
              <w:jc w:val="left"/>
              <w:rPr>
                <w:rFonts w:cstheme="minorHAnsi"/>
                <w:bCs/>
                <w:iCs/>
                <w:sz w:val="20"/>
                <w:szCs w:val="20"/>
              </w:rPr>
            </w:pPr>
            <w:r w:rsidRPr="00BC6EC6">
              <w:rPr>
                <w:rFonts w:cstheme="minorHAnsi"/>
                <w:bCs/>
                <w:iCs/>
                <w:sz w:val="20"/>
                <w:szCs w:val="20"/>
              </w:rPr>
              <w:t xml:space="preserve">Να έχει σύστημα λογισμικού ελέγχου, που να επιτρέπει τον έλεγχο της πηγής φωτός και των φίλτρων από μία πλατφόρμα GUI </w:t>
            </w:r>
          </w:p>
        </w:tc>
        <w:tc>
          <w:tcPr>
            <w:tcW w:w="1559" w:type="dxa"/>
            <w:vAlign w:val="center"/>
          </w:tcPr>
          <w:p w:rsidR="002F3787" w:rsidRPr="00BC6EC6" w:rsidRDefault="002F3787" w:rsidP="00E862E4">
            <w:pPr>
              <w:pStyle w:val="aa"/>
              <w:jc w:val="center"/>
              <w:rPr>
                <w:rFonts w:cstheme="minorHAnsi"/>
                <w:color w:val="000000"/>
                <w:szCs w:val="20"/>
              </w:rPr>
            </w:pPr>
            <w:r w:rsidRPr="00BC6EC6">
              <w:rPr>
                <w:rFonts w:cstheme="minorHAnsi"/>
                <w:color w:val="000000"/>
                <w:szCs w:val="20"/>
              </w:rPr>
              <w:t>ΝΑΙ, ΝΑ ΑΝΑΦΕΡΘΕΙ</w:t>
            </w:r>
          </w:p>
        </w:tc>
        <w:tc>
          <w:tcPr>
            <w:tcW w:w="1559" w:type="dxa"/>
          </w:tcPr>
          <w:p w:rsidR="002F3787" w:rsidRPr="00BC6EC6" w:rsidRDefault="002F3787" w:rsidP="00E862E4">
            <w:pPr>
              <w:pStyle w:val="aa"/>
              <w:jc w:val="center"/>
              <w:rPr>
                <w:rFonts w:cstheme="minorHAnsi"/>
                <w:color w:val="000000"/>
                <w:szCs w:val="20"/>
              </w:rPr>
            </w:pPr>
          </w:p>
        </w:tc>
        <w:tc>
          <w:tcPr>
            <w:tcW w:w="1418" w:type="dxa"/>
          </w:tcPr>
          <w:p w:rsidR="002F3787" w:rsidRPr="00BC6EC6" w:rsidRDefault="002F3787" w:rsidP="00E862E4">
            <w:pPr>
              <w:pStyle w:val="aa"/>
              <w:jc w:val="center"/>
              <w:rPr>
                <w:rFonts w:cstheme="minorHAnsi"/>
                <w:color w:val="000000"/>
                <w:szCs w:val="20"/>
              </w:rPr>
            </w:pPr>
          </w:p>
        </w:tc>
      </w:tr>
      <w:tr w:rsidR="002F3787" w:rsidRPr="00DA0CFD" w:rsidTr="00E862E4">
        <w:trPr>
          <w:jc w:val="center"/>
        </w:trPr>
        <w:tc>
          <w:tcPr>
            <w:tcW w:w="704" w:type="dxa"/>
            <w:vAlign w:val="center"/>
          </w:tcPr>
          <w:p w:rsidR="002F3787" w:rsidRPr="00BC6EC6" w:rsidRDefault="002F3787" w:rsidP="002F3787">
            <w:pPr>
              <w:pStyle w:val="aa"/>
              <w:numPr>
                <w:ilvl w:val="1"/>
                <w:numId w:val="32"/>
              </w:numPr>
              <w:suppressAutoHyphens/>
              <w:spacing w:before="0"/>
              <w:ind w:left="455" w:right="601" w:hanging="283"/>
              <w:jc w:val="center"/>
              <w:rPr>
                <w:rFonts w:cstheme="minorHAnsi"/>
                <w:b/>
                <w:color w:val="000000"/>
                <w:szCs w:val="20"/>
              </w:rPr>
            </w:pPr>
          </w:p>
        </w:tc>
        <w:tc>
          <w:tcPr>
            <w:tcW w:w="5812" w:type="dxa"/>
            <w:vAlign w:val="center"/>
          </w:tcPr>
          <w:p w:rsidR="002F3787" w:rsidRPr="00BC6EC6" w:rsidRDefault="002F3787" w:rsidP="00E862E4">
            <w:pPr>
              <w:spacing w:before="0"/>
              <w:jc w:val="left"/>
              <w:rPr>
                <w:rFonts w:cstheme="minorHAnsi"/>
                <w:bCs/>
                <w:iCs/>
                <w:sz w:val="20"/>
                <w:szCs w:val="20"/>
              </w:rPr>
            </w:pPr>
            <w:r w:rsidRPr="00BC6EC6">
              <w:rPr>
                <w:rFonts w:cstheme="minorHAnsi"/>
                <w:bCs/>
                <w:iCs/>
                <w:sz w:val="20"/>
                <w:szCs w:val="20"/>
              </w:rPr>
              <w:t xml:space="preserve">Δωρεάν SDK με βάση το </w:t>
            </w:r>
            <w:proofErr w:type="spellStart"/>
            <w:r w:rsidRPr="00BC6EC6">
              <w:rPr>
                <w:rFonts w:cstheme="minorHAnsi"/>
                <w:bCs/>
                <w:iCs/>
                <w:sz w:val="20"/>
                <w:szCs w:val="20"/>
              </w:rPr>
              <w:t>LabView</w:t>
            </w:r>
            <w:proofErr w:type="spellEnd"/>
            <w:r w:rsidRPr="00BC6EC6">
              <w:rPr>
                <w:rFonts w:cstheme="minorHAnsi"/>
                <w:bCs/>
                <w:iCs/>
                <w:sz w:val="20"/>
                <w:szCs w:val="20"/>
              </w:rPr>
              <w:t xml:space="preserve"> ή το C ++ / C # για ενσωμάτωση σε άλλο λογισμικό οργάνων, επιτρέποντας προσαρμοσμένο προγραμματισμό της απόδοσης του συστήματος</w:t>
            </w:r>
          </w:p>
        </w:tc>
        <w:tc>
          <w:tcPr>
            <w:tcW w:w="1559" w:type="dxa"/>
            <w:vAlign w:val="center"/>
          </w:tcPr>
          <w:p w:rsidR="002F3787" w:rsidRPr="00BC6EC6" w:rsidRDefault="002F3787" w:rsidP="00E862E4">
            <w:pPr>
              <w:pStyle w:val="aa"/>
              <w:jc w:val="center"/>
              <w:rPr>
                <w:rFonts w:cstheme="minorHAnsi"/>
                <w:color w:val="000000"/>
                <w:szCs w:val="20"/>
              </w:rPr>
            </w:pPr>
            <w:r w:rsidRPr="00BC6EC6">
              <w:rPr>
                <w:rFonts w:cstheme="minorHAnsi"/>
                <w:color w:val="000000"/>
                <w:szCs w:val="20"/>
              </w:rPr>
              <w:t>ΝΑΙ, ΝΑ ΑΝΑΦΕΡΘΕΙ</w:t>
            </w:r>
          </w:p>
        </w:tc>
        <w:tc>
          <w:tcPr>
            <w:tcW w:w="1559" w:type="dxa"/>
          </w:tcPr>
          <w:p w:rsidR="002F3787" w:rsidRPr="00BC6EC6" w:rsidRDefault="002F3787" w:rsidP="00E862E4">
            <w:pPr>
              <w:pStyle w:val="aa"/>
              <w:jc w:val="center"/>
              <w:rPr>
                <w:rFonts w:cstheme="minorHAnsi"/>
                <w:color w:val="000000"/>
                <w:szCs w:val="20"/>
              </w:rPr>
            </w:pPr>
          </w:p>
        </w:tc>
        <w:tc>
          <w:tcPr>
            <w:tcW w:w="1418" w:type="dxa"/>
          </w:tcPr>
          <w:p w:rsidR="002F3787" w:rsidRPr="00BC6EC6" w:rsidRDefault="002F3787" w:rsidP="00E862E4">
            <w:pPr>
              <w:pStyle w:val="aa"/>
              <w:jc w:val="center"/>
              <w:rPr>
                <w:rFonts w:cstheme="minorHAnsi"/>
                <w:color w:val="000000"/>
                <w:szCs w:val="20"/>
              </w:rPr>
            </w:pPr>
          </w:p>
        </w:tc>
      </w:tr>
      <w:tr w:rsidR="002F3787" w:rsidRPr="00DA0CFD" w:rsidTr="00E862E4">
        <w:trPr>
          <w:jc w:val="center"/>
        </w:trPr>
        <w:tc>
          <w:tcPr>
            <w:tcW w:w="704" w:type="dxa"/>
            <w:vAlign w:val="center"/>
          </w:tcPr>
          <w:p w:rsidR="002F3787" w:rsidRPr="00BC6EC6" w:rsidRDefault="002F3787" w:rsidP="002F3787">
            <w:pPr>
              <w:pStyle w:val="aa"/>
              <w:numPr>
                <w:ilvl w:val="1"/>
                <w:numId w:val="32"/>
              </w:numPr>
              <w:suppressAutoHyphens/>
              <w:spacing w:before="0"/>
              <w:ind w:left="455" w:right="601" w:hanging="283"/>
              <w:jc w:val="center"/>
              <w:rPr>
                <w:rFonts w:cstheme="minorHAnsi"/>
                <w:b/>
                <w:color w:val="000000"/>
                <w:szCs w:val="20"/>
              </w:rPr>
            </w:pPr>
          </w:p>
        </w:tc>
        <w:tc>
          <w:tcPr>
            <w:tcW w:w="5812" w:type="dxa"/>
            <w:vAlign w:val="center"/>
          </w:tcPr>
          <w:p w:rsidR="002F3787" w:rsidRPr="00BC6EC6" w:rsidRDefault="002F3787" w:rsidP="00E862E4">
            <w:pPr>
              <w:spacing w:before="0"/>
              <w:jc w:val="left"/>
              <w:rPr>
                <w:rFonts w:cstheme="minorHAnsi"/>
                <w:bCs/>
                <w:iCs/>
                <w:sz w:val="20"/>
                <w:szCs w:val="20"/>
              </w:rPr>
            </w:pPr>
            <w:r w:rsidRPr="00BC6EC6">
              <w:rPr>
                <w:rFonts w:cstheme="minorHAnsi"/>
                <w:bCs/>
                <w:iCs/>
                <w:sz w:val="20"/>
                <w:szCs w:val="20"/>
              </w:rPr>
              <w:t xml:space="preserve">Λειτουργία για εξ-αποστάσεως διάγνωση για υπηρεσίες συντήρησης και διαγνωστικά </w:t>
            </w:r>
            <w:proofErr w:type="spellStart"/>
            <w:r w:rsidRPr="00BC6EC6">
              <w:rPr>
                <w:rFonts w:cstheme="minorHAnsi"/>
                <w:bCs/>
                <w:iCs/>
                <w:sz w:val="20"/>
                <w:szCs w:val="20"/>
              </w:rPr>
              <w:t>test</w:t>
            </w:r>
            <w:proofErr w:type="spellEnd"/>
          </w:p>
        </w:tc>
        <w:tc>
          <w:tcPr>
            <w:tcW w:w="1559" w:type="dxa"/>
            <w:vAlign w:val="center"/>
          </w:tcPr>
          <w:p w:rsidR="002F3787" w:rsidRPr="00BC6EC6" w:rsidRDefault="002F3787" w:rsidP="00E862E4">
            <w:pPr>
              <w:pStyle w:val="aa"/>
              <w:jc w:val="center"/>
              <w:rPr>
                <w:rFonts w:cstheme="minorHAnsi"/>
                <w:color w:val="000000"/>
                <w:szCs w:val="20"/>
              </w:rPr>
            </w:pPr>
            <w:r w:rsidRPr="00BC6EC6">
              <w:rPr>
                <w:rFonts w:cstheme="minorHAnsi"/>
                <w:color w:val="000000"/>
                <w:szCs w:val="20"/>
              </w:rPr>
              <w:t>ΝΑΙ, ΝΑ ΑΝΑΦΕΡΘΕΙ</w:t>
            </w:r>
          </w:p>
        </w:tc>
        <w:tc>
          <w:tcPr>
            <w:tcW w:w="1559" w:type="dxa"/>
          </w:tcPr>
          <w:p w:rsidR="002F3787" w:rsidRPr="00BC6EC6" w:rsidRDefault="002F3787" w:rsidP="00E862E4">
            <w:pPr>
              <w:pStyle w:val="aa"/>
              <w:jc w:val="center"/>
              <w:rPr>
                <w:rFonts w:cstheme="minorHAnsi"/>
                <w:color w:val="000000"/>
                <w:szCs w:val="20"/>
              </w:rPr>
            </w:pPr>
          </w:p>
        </w:tc>
        <w:tc>
          <w:tcPr>
            <w:tcW w:w="1418" w:type="dxa"/>
          </w:tcPr>
          <w:p w:rsidR="002F3787" w:rsidRPr="00BC6EC6" w:rsidRDefault="002F3787" w:rsidP="00E862E4">
            <w:pPr>
              <w:pStyle w:val="aa"/>
              <w:jc w:val="center"/>
              <w:rPr>
                <w:rFonts w:cstheme="minorHAnsi"/>
                <w:color w:val="000000"/>
                <w:szCs w:val="20"/>
              </w:rPr>
            </w:pPr>
          </w:p>
        </w:tc>
      </w:tr>
      <w:tr w:rsidR="002F3787" w:rsidRPr="00DA0CFD" w:rsidTr="00E862E4">
        <w:trPr>
          <w:jc w:val="center"/>
        </w:trPr>
        <w:tc>
          <w:tcPr>
            <w:tcW w:w="704" w:type="dxa"/>
            <w:vAlign w:val="center"/>
          </w:tcPr>
          <w:p w:rsidR="002F3787" w:rsidRPr="00BC6EC6" w:rsidRDefault="002F3787" w:rsidP="002F3787">
            <w:pPr>
              <w:pStyle w:val="aa"/>
              <w:numPr>
                <w:ilvl w:val="1"/>
                <w:numId w:val="32"/>
              </w:numPr>
              <w:suppressAutoHyphens/>
              <w:spacing w:before="0"/>
              <w:ind w:left="455" w:right="601" w:hanging="283"/>
              <w:jc w:val="center"/>
              <w:rPr>
                <w:rFonts w:cstheme="minorHAnsi"/>
                <w:b/>
                <w:color w:val="000000"/>
                <w:szCs w:val="20"/>
              </w:rPr>
            </w:pPr>
          </w:p>
        </w:tc>
        <w:tc>
          <w:tcPr>
            <w:tcW w:w="5812" w:type="dxa"/>
            <w:vAlign w:val="center"/>
          </w:tcPr>
          <w:p w:rsidR="002F3787" w:rsidRPr="00BC6EC6" w:rsidRDefault="002F3787" w:rsidP="00E862E4">
            <w:pPr>
              <w:spacing w:before="0"/>
              <w:jc w:val="left"/>
              <w:rPr>
                <w:rFonts w:cstheme="minorHAnsi"/>
                <w:bCs/>
                <w:iCs/>
                <w:sz w:val="20"/>
                <w:szCs w:val="20"/>
              </w:rPr>
            </w:pPr>
            <w:r w:rsidRPr="00BC6EC6">
              <w:rPr>
                <w:rFonts w:cstheme="minorHAnsi"/>
                <w:bCs/>
                <w:iCs/>
                <w:sz w:val="20"/>
                <w:szCs w:val="20"/>
              </w:rPr>
              <w:t xml:space="preserve">Αερόψυκτη συσκευή </w:t>
            </w:r>
          </w:p>
        </w:tc>
        <w:tc>
          <w:tcPr>
            <w:tcW w:w="1559" w:type="dxa"/>
            <w:vAlign w:val="center"/>
          </w:tcPr>
          <w:p w:rsidR="002F3787" w:rsidRPr="00BC6EC6" w:rsidRDefault="002F3787" w:rsidP="00E862E4">
            <w:pPr>
              <w:pStyle w:val="aa"/>
              <w:jc w:val="center"/>
              <w:rPr>
                <w:rFonts w:cstheme="minorHAnsi"/>
                <w:color w:val="000000"/>
                <w:szCs w:val="20"/>
              </w:rPr>
            </w:pPr>
            <w:r w:rsidRPr="00BC6EC6">
              <w:rPr>
                <w:rFonts w:cstheme="minorHAnsi"/>
                <w:color w:val="000000"/>
                <w:szCs w:val="20"/>
              </w:rPr>
              <w:t>ΝΑΙ</w:t>
            </w:r>
          </w:p>
        </w:tc>
        <w:tc>
          <w:tcPr>
            <w:tcW w:w="1559" w:type="dxa"/>
          </w:tcPr>
          <w:p w:rsidR="002F3787" w:rsidRPr="00BC6EC6" w:rsidRDefault="002F3787" w:rsidP="00E862E4">
            <w:pPr>
              <w:pStyle w:val="aa"/>
              <w:jc w:val="center"/>
              <w:rPr>
                <w:rFonts w:cstheme="minorHAnsi"/>
                <w:color w:val="000000"/>
                <w:szCs w:val="20"/>
              </w:rPr>
            </w:pPr>
          </w:p>
        </w:tc>
        <w:tc>
          <w:tcPr>
            <w:tcW w:w="1418" w:type="dxa"/>
          </w:tcPr>
          <w:p w:rsidR="002F3787" w:rsidRPr="00BC6EC6" w:rsidRDefault="002F3787" w:rsidP="00E862E4">
            <w:pPr>
              <w:pStyle w:val="aa"/>
              <w:jc w:val="center"/>
              <w:rPr>
                <w:rFonts w:cstheme="minorHAnsi"/>
                <w:color w:val="000000"/>
                <w:szCs w:val="20"/>
              </w:rPr>
            </w:pPr>
          </w:p>
        </w:tc>
      </w:tr>
      <w:tr w:rsidR="002F3787" w:rsidRPr="00DA0CFD" w:rsidTr="00E862E4">
        <w:trPr>
          <w:jc w:val="center"/>
        </w:trPr>
        <w:tc>
          <w:tcPr>
            <w:tcW w:w="704" w:type="dxa"/>
            <w:vAlign w:val="center"/>
          </w:tcPr>
          <w:p w:rsidR="002F3787" w:rsidRPr="00BC6EC6" w:rsidRDefault="002F3787" w:rsidP="002F3787">
            <w:pPr>
              <w:pStyle w:val="aa"/>
              <w:numPr>
                <w:ilvl w:val="1"/>
                <w:numId w:val="32"/>
              </w:numPr>
              <w:suppressAutoHyphens/>
              <w:spacing w:before="0"/>
              <w:ind w:left="455" w:right="601" w:hanging="283"/>
              <w:jc w:val="center"/>
              <w:rPr>
                <w:rFonts w:cstheme="minorHAnsi"/>
                <w:b/>
                <w:color w:val="000000"/>
                <w:szCs w:val="20"/>
              </w:rPr>
            </w:pPr>
          </w:p>
        </w:tc>
        <w:tc>
          <w:tcPr>
            <w:tcW w:w="5812" w:type="dxa"/>
            <w:vAlign w:val="center"/>
          </w:tcPr>
          <w:p w:rsidR="002F3787" w:rsidRPr="00BC6EC6" w:rsidRDefault="002F3787" w:rsidP="00E862E4">
            <w:pPr>
              <w:pStyle w:val="aa"/>
              <w:spacing w:before="0"/>
              <w:jc w:val="left"/>
              <w:rPr>
                <w:rFonts w:cstheme="minorHAnsi"/>
                <w:b/>
                <w:color w:val="000000"/>
                <w:szCs w:val="20"/>
              </w:rPr>
            </w:pPr>
            <w:r w:rsidRPr="00BC6EC6">
              <w:rPr>
                <w:rFonts w:cstheme="minorHAnsi"/>
                <w:szCs w:val="20"/>
              </w:rPr>
              <w:t>Εγγύηση τουλάχιστον για διάστημα 2 ετών.</w:t>
            </w:r>
          </w:p>
        </w:tc>
        <w:tc>
          <w:tcPr>
            <w:tcW w:w="1559" w:type="dxa"/>
            <w:vAlign w:val="center"/>
          </w:tcPr>
          <w:p w:rsidR="002F3787" w:rsidRPr="00BC6EC6" w:rsidRDefault="002F3787" w:rsidP="00E862E4">
            <w:pPr>
              <w:pStyle w:val="aa"/>
              <w:jc w:val="center"/>
              <w:rPr>
                <w:rFonts w:cstheme="minorHAnsi"/>
                <w:color w:val="000000"/>
                <w:szCs w:val="20"/>
              </w:rPr>
            </w:pPr>
            <w:r w:rsidRPr="00BC6EC6">
              <w:rPr>
                <w:rFonts w:cstheme="minorHAnsi"/>
                <w:color w:val="000000"/>
                <w:szCs w:val="20"/>
              </w:rPr>
              <w:t>ΝΑΙ, ΝΑ ΑΝΑΦΕΡΘΕΙ</w:t>
            </w:r>
          </w:p>
        </w:tc>
        <w:tc>
          <w:tcPr>
            <w:tcW w:w="1559" w:type="dxa"/>
          </w:tcPr>
          <w:p w:rsidR="002F3787" w:rsidRPr="00BC6EC6" w:rsidRDefault="002F3787" w:rsidP="00E862E4">
            <w:pPr>
              <w:pStyle w:val="aa"/>
              <w:jc w:val="center"/>
              <w:rPr>
                <w:rFonts w:cstheme="minorHAnsi"/>
                <w:color w:val="000000"/>
                <w:szCs w:val="20"/>
              </w:rPr>
            </w:pPr>
          </w:p>
        </w:tc>
        <w:tc>
          <w:tcPr>
            <w:tcW w:w="1418" w:type="dxa"/>
          </w:tcPr>
          <w:p w:rsidR="002F3787" w:rsidRPr="00BC6EC6" w:rsidRDefault="002F3787" w:rsidP="00E862E4">
            <w:pPr>
              <w:pStyle w:val="aa"/>
              <w:jc w:val="center"/>
              <w:rPr>
                <w:rFonts w:cstheme="minorHAnsi"/>
                <w:color w:val="000000"/>
                <w:szCs w:val="20"/>
              </w:rPr>
            </w:pPr>
          </w:p>
        </w:tc>
      </w:tr>
      <w:tr w:rsidR="002F3787" w:rsidRPr="00DA0CFD" w:rsidTr="00E862E4">
        <w:trPr>
          <w:jc w:val="center"/>
        </w:trPr>
        <w:tc>
          <w:tcPr>
            <w:tcW w:w="8075" w:type="dxa"/>
            <w:gridSpan w:val="3"/>
            <w:shd w:val="clear" w:color="auto" w:fill="FFE599" w:themeFill="accent4" w:themeFillTint="66"/>
            <w:vAlign w:val="center"/>
          </w:tcPr>
          <w:p w:rsidR="002F3787" w:rsidRPr="00BC6EC6" w:rsidRDefault="002F3787" w:rsidP="002F3787">
            <w:pPr>
              <w:pStyle w:val="aa"/>
              <w:numPr>
                <w:ilvl w:val="0"/>
                <w:numId w:val="32"/>
              </w:numPr>
              <w:suppressAutoHyphens/>
              <w:spacing w:before="0"/>
              <w:ind w:left="1077" w:hanging="357"/>
              <w:jc w:val="left"/>
              <w:rPr>
                <w:rFonts w:cstheme="minorHAnsi"/>
                <w:b/>
                <w:color w:val="000000"/>
                <w:szCs w:val="20"/>
              </w:rPr>
            </w:pPr>
            <w:r w:rsidRPr="00BC6EC6">
              <w:rPr>
                <w:rFonts w:cstheme="minorHAnsi"/>
                <w:b/>
                <w:color w:val="000000"/>
                <w:szCs w:val="20"/>
              </w:rPr>
              <w:t>ΓΕΝΙΚΕΣ ΑΠΑΙΤΗΣΕΙΣ</w:t>
            </w:r>
          </w:p>
        </w:tc>
        <w:tc>
          <w:tcPr>
            <w:tcW w:w="1559" w:type="dxa"/>
            <w:shd w:val="clear" w:color="auto" w:fill="FFE599" w:themeFill="accent4" w:themeFillTint="66"/>
          </w:tcPr>
          <w:p w:rsidR="002F3787" w:rsidRPr="00BC6EC6" w:rsidRDefault="002F3787" w:rsidP="00E862E4">
            <w:pPr>
              <w:pStyle w:val="aa"/>
              <w:suppressAutoHyphens/>
              <w:spacing w:before="0"/>
              <w:ind w:left="1077"/>
              <w:jc w:val="left"/>
              <w:rPr>
                <w:rFonts w:cstheme="minorHAnsi"/>
                <w:b/>
                <w:color w:val="000000"/>
                <w:szCs w:val="20"/>
              </w:rPr>
            </w:pPr>
          </w:p>
        </w:tc>
        <w:tc>
          <w:tcPr>
            <w:tcW w:w="1418" w:type="dxa"/>
            <w:shd w:val="clear" w:color="auto" w:fill="FFE599" w:themeFill="accent4" w:themeFillTint="66"/>
          </w:tcPr>
          <w:p w:rsidR="002F3787" w:rsidRPr="00BC6EC6" w:rsidRDefault="002F3787" w:rsidP="00E862E4">
            <w:pPr>
              <w:pStyle w:val="aa"/>
              <w:suppressAutoHyphens/>
              <w:spacing w:before="0"/>
              <w:ind w:left="1077"/>
              <w:jc w:val="left"/>
              <w:rPr>
                <w:rFonts w:cstheme="minorHAnsi"/>
                <w:b/>
                <w:color w:val="000000"/>
                <w:szCs w:val="20"/>
              </w:rPr>
            </w:pPr>
          </w:p>
        </w:tc>
      </w:tr>
      <w:tr w:rsidR="002F3787" w:rsidRPr="00DA0CFD" w:rsidTr="00E862E4">
        <w:trPr>
          <w:jc w:val="center"/>
        </w:trPr>
        <w:tc>
          <w:tcPr>
            <w:tcW w:w="704" w:type="dxa"/>
            <w:vAlign w:val="center"/>
          </w:tcPr>
          <w:p w:rsidR="002F3787" w:rsidRPr="00BC6EC6" w:rsidRDefault="002F3787" w:rsidP="002F3787">
            <w:pPr>
              <w:pStyle w:val="aa"/>
              <w:numPr>
                <w:ilvl w:val="1"/>
                <w:numId w:val="32"/>
              </w:numPr>
              <w:suppressAutoHyphens/>
              <w:spacing w:before="0"/>
              <w:ind w:left="455" w:right="601" w:hanging="283"/>
              <w:jc w:val="center"/>
              <w:rPr>
                <w:rFonts w:cstheme="minorHAnsi"/>
                <w:color w:val="000000"/>
                <w:szCs w:val="20"/>
              </w:rPr>
            </w:pPr>
          </w:p>
        </w:tc>
        <w:tc>
          <w:tcPr>
            <w:tcW w:w="5812" w:type="dxa"/>
            <w:vAlign w:val="center"/>
          </w:tcPr>
          <w:p w:rsidR="002F3787" w:rsidRPr="00BC6EC6" w:rsidRDefault="002F3787" w:rsidP="00E862E4">
            <w:pPr>
              <w:pStyle w:val="aa"/>
              <w:jc w:val="left"/>
              <w:rPr>
                <w:rFonts w:cstheme="minorHAnsi"/>
                <w:color w:val="000000"/>
                <w:szCs w:val="20"/>
              </w:rPr>
            </w:pPr>
            <w:r w:rsidRPr="00BC6EC6">
              <w:rPr>
                <w:rFonts w:cstheme="minorHAnsi"/>
                <w:color w:val="000000"/>
                <w:szCs w:val="20"/>
              </w:rPr>
              <w:t>Όλα τα είδη θα συνοδεύονται από βεβαίωση ότι είναι καινούργια</w:t>
            </w:r>
          </w:p>
        </w:tc>
        <w:tc>
          <w:tcPr>
            <w:tcW w:w="1559" w:type="dxa"/>
            <w:vAlign w:val="center"/>
          </w:tcPr>
          <w:p w:rsidR="002F3787" w:rsidRPr="00BC6EC6" w:rsidRDefault="002F3787" w:rsidP="00E862E4">
            <w:pPr>
              <w:pStyle w:val="aa"/>
              <w:jc w:val="center"/>
              <w:rPr>
                <w:rFonts w:cstheme="minorHAnsi"/>
                <w:color w:val="000000"/>
                <w:szCs w:val="20"/>
              </w:rPr>
            </w:pPr>
            <w:r w:rsidRPr="00BC6EC6">
              <w:rPr>
                <w:rFonts w:cstheme="minorHAnsi"/>
                <w:color w:val="000000"/>
                <w:szCs w:val="20"/>
              </w:rPr>
              <w:t>ΝΑΙ</w:t>
            </w:r>
          </w:p>
        </w:tc>
        <w:tc>
          <w:tcPr>
            <w:tcW w:w="1559" w:type="dxa"/>
          </w:tcPr>
          <w:p w:rsidR="002F3787" w:rsidRPr="00BC6EC6" w:rsidRDefault="002F3787" w:rsidP="00E862E4">
            <w:pPr>
              <w:pStyle w:val="aa"/>
              <w:jc w:val="center"/>
              <w:rPr>
                <w:rFonts w:cstheme="minorHAnsi"/>
                <w:color w:val="000000"/>
                <w:szCs w:val="20"/>
              </w:rPr>
            </w:pPr>
          </w:p>
        </w:tc>
        <w:tc>
          <w:tcPr>
            <w:tcW w:w="1418" w:type="dxa"/>
          </w:tcPr>
          <w:p w:rsidR="002F3787" w:rsidRPr="00BC6EC6" w:rsidRDefault="002F3787" w:rsidP="00E862E4">
            <w:pPr>
              <w:pStyle w:val="aa"/>
              <w:jc w:val="center"/>
              <w:rPr>
                <w:rFonts w:cstheme="minorHAnsi"/>
                <w:color w:val="000000"/>
                <w:szCs w:val="20"/>
              </w:rPr>
            </w:pPr>
          </w:p>
        </w:tc>
      </w:tr>
      <w:tr w:rsidR="002F3787" w:rsidRPr="00DA0CFD" w:rsidTr="00E862E4">
        <w:trPr>
          <w:jc w:val="center"/>
        </w:trPr>
        <w:tc>
          <w:tcPr>
            <w:tcW w:w="704" w:type="dxa"/>
            <w:vAlign w:val="center"/>
          </w:tcPr>
          <w:p w:rsidR="002F3787" w:rsidRPr="00BC6EC6" w:rsidRDefault="002F3787" w:rsidP="002F3787">
            <w:pPr>
              <w:pStyle w:val="aa"/>
              <w:numPr>
                <w:ilvl w:val="1"/>
                <w:numId w:val="32"/>
              </w:numPr>
              <w:suppressAutoHyphens/>
              <w:spacing w:before="0"/>
              <w:ind w:left="455" w:right="601" w:hanging="283"/>
              <w:jc w:val="center"/>
              <w:rPr>
                <w:rFonts w:cstheme="minorHAnsi"/>
                <w:color w:val="000000"/>
                <w:szCs w:val="20"/>
              </w:rPr>
            </w:pPr>
          </w:p>
        </w:tc>
        <w:tc>
          <w:tcPr>
            <w:tcW w:w="5812" w:type="dxa"/>
            <w:vAlign w:val="center"/>
          </w:tcPr>
          <w:p w:rsidR="002F3787" w:rsidRPr="00BC6EC6" w:rsidRDefault="002F3787" w:rsidP="00E862E4">
            <w:pPr>
              <w:pStyle w:val="aa"/>
              <w:jc w:val="left"/>
              <w:rPr>
                <w:rFonts w:cstheme="minorHAnsi"/>
                <w:color w:val="000000"/>
                <w:szCs w:val="20"/>
              </w:rPr>
            </w:pPr>
            <w:r w:rsidRPr="00BC6EC6">
              <w:rPr>
                <w:rFonts w:cstheme="minorHAnsi"/>
                <w:color w:val="000000"/>
                <w:szCs w:val="20"/>
              </w:rPr>
              <w:t>Όλα τα είδη θα καλύπτονται από εγγύηση καλής λειτουργίας για τουλάχιστον 2 έτη</w:t>
            </w:r>
          </w:p>
        </w:tc>
        <w:tc>
          <w:tcPr>
            <w:tcW w:w="1559" w:type="dxa"/>
            <w:vAlign w:val="center"/>
          </w:tcPr>
          <w:p w:rsidR="002F3787" w:rsidRPr="00BC6EC6" w:rsidRDefault="002F3787" w:rsidP="00E862E4">
            <w:pPr>
              <w:pStyle w:val="aa"/>
              <w:jc w:val="center"/>
              <w:rPr>
                <w:rFonts w:cstheme="minorHAnsi"/>
                <w:color w:val="000000"/>
                <w:szCs w:val="20"/>
              </w:rPr>
            </w:pPr>
            <w:r w:rsidRPr="00BC6EC6">
              <w:rPr>
                <w:rFonts w:cstheme="minorHAnsi"/>
                <w:color w:val="000000"/>
                <w:szCs w:val="20"/>
              </w:rPr>
              <w:t>ΝΑΙ, ΝΑ ΑΝΑΦΕΡΘΕΙ</w:t>
            </w:r>
          </w:p>
        </w:tc>
        <w:tc>
          <w:tcPr>
            <w:tcW w:w="1559" w:type="dxa"/>
          </w:tcPr>
          <w:p w:rsidR="002F3787" w:rsidRPr="00BC6EC6" w:rsidRDefault="002F3787" w:rsidP="00E862E4">
            <w:pPr>
              <w:pStyle w:val="aa"/>
              <w:jc w:val="center"/>
              <w:rPr>
                <w:rFonts w:cstheme="minorHAnsi"/>
                <w:color w:val="000000"/>
                <w:szCs w:val="20"/>
              </w:rPr>
            </w:pPr>
          </w:p>
        </w:tc>
        <w:tc>
          <w:tcPr>
            <w:tcW w:w="1418" w:type="dxa"/>
          </w:tcPr>
          <w:p w:rsidR="002F3787" w:rsidRPr="00BC6EC6" w:rsidRDefault="002F3787" w:rsidP="00E862E4">
            <w:pPr>
              <w:pStyle w:val="aa"/>
              <w:jc w:val="center"/>
              <w:rPr>
                <w:rFonts w:cstheme="minorHAnsi"/>
                <w:color w:val="000000"/>
                <w:szCs w:val="20"/>
              </w:rPr>
            </w:pPr>
          </w:p>
        </w:tc>
      </w:tr>
      <w:tr w:rsidR="002F3787" w:rsidRPr="00DA0CFD" w:rsidTr="00E862E4">
        <w:trPr>
          <w:jc w:val="center"/>
        </w:trPr>
        <w:tc>
          <w:tcPr>
            <w:tcW w:w="704" w:type="dxa"/>
            <w:vAlign w:val="center"/>
          </w:tcPr>
          <w:p w:rsidR="002F3787" w:rsidRPr="00BC6EC6" w:rsidRDefault="002F3787" w:rsidP="002F3787">
            <w:pPr>
              <w:pStyle w:val="aa"/>
              <w:numPr>
                <w:ilvl w:val="1"/>
                <w:numId w:val="32"/>
              </w:numPr>
              <w:suppressAutoHyphens/>
              <w:spacing w:before="0"/>
              <w:ind w:left="455" w:right="601" w:hanging="283"/>
              <w:jc w:val="center"/>
              <w:rPr>
                <w:rFonts w:cstheme="minorHAnsi"/>
                <w:color w:val="000000"/>
                <w:szCs w:val="20"/>
              </w:rPr>
            </w:pPr>
          </w:p>
        </w:tc>
        <w:tc>
          <w:tcPr>
            <w:tcW w:w="5812" w:type="dxa"/>
            <w:vAlign w:val="center"/>
          </w:tcPr>
          <w:p w:rsidR="002F3787" w:rsidRPr="00BC6EC6" w:rsidRDefault="002F3787" w:rsidP="00E862E4">
            <w:pPr>
              <w:pStyle w:val="aa"/>
              <w:jc w:val="left"/>
              <w:rPr>
                <w:rFonts w:cstheme="minorHAnsi"/>
                <w:color w:val="000000"/>
                <w:szCs w:val="20"/>
              </w:rPr>
            </w:pPr>
            <w:r w:rsidRPr="00BC6EC6">
              <w:rPr>
                <w:rFonts w:cstheme="minorHAnsi"/>
                <w:color w:val="000000"/>
                <w:szCs w:val="20"/>
              </w:rPr>
              <w:t>Χρόνος παράδοσης κατά μέγιστο 3 μήνες</w:t>
            </w:r>
          </w:p>
        </w:tc>
        <w:tc>
          <w:tcPr>
            <w:tcW w:w="1559" w:type="dxa"/>
            <w:vAlign w:val="center"/>
          </w:tcPr>
          <w:p w:rsidR="002F3787" w:rsidRPr="00BC6EC6" w:rsidRDefault="002F3787" w:rsidP="00E862E4">
            <w:pPr>
              <w:pStyle w:val="aa"/>
              <w:jc w:val="center"/>
              <w:rPr>
                <w:rFonts w:cstheme="minorHAnsi"/>
                <w:color w:val="000000"/>
                <w:szCs w:val="20"/>
              </w:rPr>
            </w:pPr>
            <w:r w:rsidRPr="00BC6EC6">
              <w:rPr>
                <w:rFonts w:cstheme="minorHAnsi"/>
                <w:color w:val="000000"/>
                <w:szCs w:val="20"/>
              </w:rPr>
              <w:t>ΝΑΙ, ΝΑ ΑΝΑΦΕΡΘΕΙ</w:t>
            </w:r>
          </w:p>
        </w:tc>
        <w:tc>
          <w:tcPr>
            <w:tcW w:w="1559" w:type="dxa"/>
          </w:tcPr>
          <w:p w:rsidR="002F3787" w:rsidRPr="00BC6EC6" w:rsidRDefault="002F3787" w:rsidP="00E862E4">
            <w:pPr>
              <w:pStyle w:val="aa"/>
              <w:jc w:val="center"/>
              <w:rPr>
                <w:rFonts w:cstheme="minorHAnsi"/>
                <w:color w:val="000000"/>
                <w:szCs w:val="20"/>
              </w:rPr>
            </w:pPr>
          </w:p>
        </w:tc>
        <w:tc>
          <w:tcPr>
            <w:tcW w:w="1418" w:type="dxa"/>
          </w:tcPr>
          <w:p w:rsidR="002F3787" w:rsidRPr="00BC6EC6" w:rsidRDefault="002F3787" w:rsidP="00E862E4">
            <w:pPr>
              <w:pStyle w:val="aa"/>
              <w:jc w:val="center"/>
              <w:rPr>
                <w:rFonts w:cstheme="minorHAnsi"/>
                <w:color w:val="000000"/>
                <w:szCs w:val="20"/>
              </w:rPr>
            </w:pPr>
          </w:p>
        </w:tc>
      </w:tr>
      <w:tr w:rsidR="002F3787" w:rsidRPr="00DA0CFD" w:rsidTr="00E862E4">
        <w:trPr>
          <w:jc w:val="center"/>
        </w:trPr>
        <w:tc>
          <w:tcPr>
            <w:tcW w:w="704" w:type="dxa"/>
            <w:vAlign w:val="center"/>
          </w:tcPr>
          <w:p w:rsidR="002F3787" w:rsidRPr="00BC6EC6" w:rsidRDefault="002F3787" w:rsidP="002F3787">
            <w:pPr>
              <w:pStyle w:val="aa"/>
              <w:numPr>
                <w:ilvl w:val="1"/>
                <w:numId w:val="32"/>
              </w:numPr>
              <w:suppressAutoHyphens/>
              <w:spacing w:before="0"/>
              <w:ind w:left="455" w:right="601" w:hanging="283"/>
              <w:jc w:val="center"/>
              <w:rPr>
                <w:rFonts w:cstheme="minorHAnsi"/>
                <w:color w:val="000000"/>
                <w:szCs w:val="20"/>
              </w:rPr>
            </w:pPr>
          </w:p>
        </w:tc>
        <w:tc>
          <w:tcPr>
            <w:tcW w:w="5812" w:type="dxa"/>
            <w:vAlign w:val="center"/>
          </w:tcPr>
          <w:p w:rsidR="002F3787" w:rsidRPr="00BC6EC6" w:rsidRDefault="002F3787" w:rsidP="00E862E4">
            <w:pPr>
              <w:pStyle w:val="aa"/>
              <w:jc w:val="left"/>
              <w:rPr>
                <w:rFonts w:cstheme="minorHAnsi"/>
                <w:color w:val="000000"/>
                <w:szCs w:val="20"/>
              </w:rPr>
            </w:pPr>
            <w:r w:rsidRPr="00BC6EC6">
              <w:rPr>
                <w:rFonts w:cstheme="minorHAnsi"/>
                <w:color w:val="000000"/>
                <w:szCs w:val="20"/>
              </w:rPr>
              <w:t xml:space="preserve">Τον ανάδοχο βαρύνουν τα </w:t>
            </w:r>
            <w:r w:rsidRPr="00BC6EC6">
              <w:rPr>
                <w:rFonts w:cstheme="minorHAnsi"/>
                <w:szCs w:val="20"/>
              </w:rPr>
              <w:t xml:space="preserve">έξοδα συσκευασίας, μεταφοράς και τοποθέτησης </w:t>
            </w:r>
            <w:r w:rsidRPr="00BC6EC6">
              <w:rPr>
                <w:rFonts w:cstheme="minorHAnsi"/>
                <w:color w:val="000000"/>
                <w:szCs w:val="20"/>
              </w:rPr>
              <w:t xml:space="preserve">και η ασφάλεια κατά τη μεταφορά </w:t>
            </w:r>
          </w:p>
        </w:tc>
        <w:tc>
          <w:tcPr>
            <w:tcW w:w="1559" w:type="dxa"/>
            <w:vAlign w:val="center"/>
          </w:tcPr>
          <w:p w:rsidR="002F3787" w:rsidRPr="00BC6EC6" w:rsidRDefault="002F3787" w:rsidP="00E862E4">
            <w:pPr>
              <w:pStyle w:val="aa"/>
              <w:jc w:val="center"/>
              <w:rPr>
                <w:rFonts w:cstheme="minorHAnsi"/>
                <w:color w:val="000000"/>
                <w:szCs w:val="20"/>
              </w:rPr>
            </w:pPr>
            <w:r w:rsidRPr="00BC6EC6">
              <w:rPr>
                <w:rFonts w:cstheme="minorHAnsi"/>
                <w:color w:val="000000"/>
                <w:szCs w:val="20"/>
              </w:rPr>
              <w:t>ΝΑΙ</w:t>
            </w:r>
          </w:p>
        </w:tc>
        <w:tc>
          <w:tcPr>
            <w:tcW w:w="1559" w:type="dxa"/>
          </w:tcPr>
          <w:p w:rsidR="002F3787" w:rsidRPr="00BC6EC6" w:rsidRDefault="002F3787" w:rsidP="00E862E4">
            <w:pPr>
              <w:pStyle w:val="aa"/>
              <w:jc w:val="center"/>
              <w:rPr>
                <w:rFonts w:cstheme="minorHAnsi"/>
                <w:color w:val="000000"/>
                <w:szCs w:val="20"/>
              </w:rPr>
            </w:pPr>
          </w:p>
        </w:tc>
        <w:tc>
          <w:tcPr>
            <w:tcW w:w="1418" w:type="dxa"/>
          </w:tcPr>
          <w:p w:rsidR="002F3787" w:rsidRPr="00BC6EC6" w:rsidRDefault="002F3787" w:rsidP="00E862E4">
            <w:pPr>
              <w:pStyle w:val="aa"/>
              <w:jc w:val="center"/>
              <w:rPr>
                <w:rFonts w:cstheme="minorHAnsi"/>
                <w:color w:val="000000"/>
                <w:szCs w:val="20"/>
              </w:rPr>
            </w:pPr>
          </w:p>
        </w:tc>
      </w:tr>
      <w:tr w:rsidR="002F3787" w:rsidRPr="00DA0CFD" w:rsidTr="00E862E4">
        <w:trPr>
          <w:jc w:val="center"/>
        </w:trPr>
        <w:tc>
          <w:tcPr>
            <w:tcW w:w="704" w:type="dxa"/>
            <w:vAlign w:val="center"/>
          </w:tcPr>
          <w:p w:rsidR="002F3787" w:rsidRPr="00BC6EC6" w:rsidRDefault="002F3787" w:rsidP="002F3787">
            <w:pPr>
              <w:pStyle w:val="aa"/>
              <w:numPr>
                <w:ilvl w:val="1"/>
                <w:numId w:val="32"/>
              </w:numPr>
              <w:suppressAutoHyphens/>
              <w:spacing w:before="0"/>
              <w:ind w:left="455" w:right="601" w:hanging="283"/>
              <w:jc w:val="center"/>
              <w:rPr>
                <w:rFonts w:cstheme="minorHAnsi"/>
                <w:color w:val="000000"/>
                <w:szCs w:val="20"/>
              </w:rPr>
            </w:pPr>
          </w:p>
        </w:tc>
        <w:tc>
          <w:tcPr>
            <w:tcW w:w="5812" w:type="dxa"/>
            <w:vAlign w:val="center"/>
          </w:tcPr>
          <w:p w:rsidR="002F3787" w:rsidRPr="00BC6EC6" w:rsidRDefault="002F3787" w:rsidP="00E862E4">
            <w:pPr>
              <w:pStyle w:val="aa"/>
              <w:jc w:val="left"/>
              <w:rPr>
                <w:rFonts w:cstheme="minorHAnsi"/>
                <w:color w:val="000000"/>
                <w:szCs w:val="20"/>
              </w:rPr>
            </w:pPr>
            <w:r w:rsidRPr="00BC6EC6">
              <w:rPr>
                <w:rFonts w:cstheme="minorHAnsi"/>
                <w:color w:val="000000"/>
                <w:szCs w:val="20"/>
              </w:rPr>
              <w:t>Ο ανάδοχος δηλώνει γενική και πλήρη συμμόρφωση με όλους τους όρους της Διακήρυξης</w:t>
            </w:r>
          </w:p>
        </w:tc>
        <w:tc>
          <w:tcPr>
            <w:tcW w:w="1559" w:type="dxa"/>
            <w:vAlign w:val="center"/>
          </w:tcPr>
          <w:p w:rsidR="002F3787" w:rsidRPr="00BC6EC6" w:rsidRDefault="002F3787" w:rsidP="00E862E4">
            <w:pPr>
              <w:pStyle w:val="aa"/>
              <w:jc w:val="center"/>
              <w:rPr>
                <w:rFonts w:cstheme="minorHAnsi"/>
                <w:color w:val="000000"/>
                <w:szCs w:val="20"/>
              </w:rPr>
            </w:pPr>
            <w:r w:rsidRPr="00BC6EC6">
              <w:rPr>
                <w:rFonts w:cstheme="minorHAnsi"/>
                <w:color w:val="000000"/>
                <w:szCs w:val="20"/>
              </w:rPr>
              <w:t>ΝΑΙ</w:t>
            </w:r>
          </w:p>
        </w:tc>
        <w:tc>
          <w:tcPr>
            <w:tcW w:w="1559" w:type="dxa"/>
          </w:tcPr>
          <w:p w:rsidR="002F3787" w:rsidRPr="00BC6EC6" w:rsidRDefault="002F3787" w:rsidP="00E862E4">
            <w:pPr>
              <w:pStyle w:val="aa"/>
              <w:jc w:val="center"/>
              <w:rPr>
                <w:rFonts w:cstheme="minorHAnsi"/>
                <w:color w:val="000000"/>
                <w:szCs w:val="20"/>
              </w:rPr>
            </w:pPr>
          </w:p>
        </w:tc>
        <w:tc>
          <w:tcPr>
            <w:tcW w:w="1418" w:type="dxa"/>
          </w:tcPr>
          <w:p w:rsidR="002F3787" w:rsidRPr="00BC6EC6" w:rsidRDefault="002F3787" w:rsidP="00E862E4">
            <w:pPr>
              <w:pStyle w:val="aa"/>
              <w:jc w:val="center"/>
              <w:rPr>
                <w:rFonts w:cstheme="minorHAnsi"/>
                <w:color w:val="000000"/>
                <w:szCs w:val="20"/>
              </w:rPr>
            </w:pPr>
          </w:p>
        </w:tc>
      </w:tr>
    </w:tbl>
    <w:p w:rsidR="002F3787" w:rsidRPr="00A262AC" w:rsidRDefault="002F3787" w:rsidP="002F3787">
      <w:pPr>
        <w:ind w:left="1440" w:firstLine="720"/>
      </w:pPr>
      <w:r>
        <w:t xml:space="preserve">Η προσφορά </w:t>
      </w:r>
      <w:r w:rsidRPr="00A262AC">
        <w:t>ισχύει για τέσσερεις</w:t>
      </w:r>
      <w:r>
        <w:t xml:space="preserve"> (4) μήνες.</w:t>
      </w:r>
    </w:p>
    <w:p w:rsidR="002F3787" w:rsidRDefault="002F3787" w:rsidP="002F3787">
      <w:pPr>
        <w:jc w:val="center"/>
        <w:rPr>
          <w:lang w:eastAsia="el-GR"/>
        </w:rPr>
      </w:pPr>
      <w:proofErr w:type="spellStart"/>
      <w:r w:rsidRPr="00A262AC">
        <w:rPr>
          <w:lang w:eastAsia="el-GR"/>
        </w:rPr>
        <w:t>Ημ</w:t>
      </w:r>
      <w:proofErr w:type="spellEnd"/>
      <w:r w:rsidRPr="00A262AC">
        <w:rPr>
          <w:lang w:eastAsia="el-GR"/>
        </w:rPr>
        <w:t>/</w:t>
      </w:r>
      <w:proofErr w:type="spellStart"/>
      <w:r w:rsidRPr="00A262AC">
        <w:rPr>
          <w:lang w:eastAsia="el-GR"/>
        </w:rPr>
        <w:t>νία</w:t>
      </w:r>
      <w:proofErr w:type="spellEnd"/>
    </w:p>
    <w:p w:rsidR="002F3787" w:rsidRDefault="002F3787" w:rsidP="002F3787">
      <w:pPr>
        <w:jc w:val="center"/>
        <w:rPr>
          <w:lang w:eastAsia="el-GR"/>
        </w:rPr>
      </w:pPr>
    </w:p>
    <w:p w:rsidR="002F3787" w:rsidRPr="00FC5607" w:rsidRDefault="002F3787" w:rsidP="002F3787">
      <w:pPr>
        <w:jc w:val="center"/>
      </w:pPr>
      <w:r>
        <w:rPr>
          <w:lang w:eastAsia="el-GR"/>
        </w:rPr>
        <w:t>Υπογραφή</w:t>
      </w:r>
    </w:p>
    <w:p w:rsidR="002F3787" w:rsidRPr="00117DE0" w:rsidRDefault="002F3787" w:rsidP="002F3787">
      <w:pPr>
        <w:tabs>
          <w:tab w:val="left" w:pos="1032"/>
        </w:tabs>
        <w:rPr>
          <w:rFonts w:cstheme="minorHAnsi"/>
          <w:sz w:val="32"/>
          <w:szCs w:val="32"/>
        </w:rPr>
        <w:sectPr w:rsidR="002F3787" w:rsidRPr="00117DE0" w:rsidSect="00D24A28">
          <w:endnotePr>
            <w:numFmt w:val="decimal"/>
          </w:endnotePr>
          <w:pgSz w:w="11906" w:h="16838"/>
          <w:pgMar w:top="1440" w:right="1797" w:bottom="1440" w:left="1797" w:header="709" w:footer="709" w:gutter="0"/>
          <w:cols w:space="708"/>
          <w:docGrid w:linePitch="360"/>
        </w:sectPr>
      </w:pPr>
    </w:p>
    <w:p w:rsidR="002F3787" w:rsidRPr="00EE4FCE" w:rsidRDefault="002F3787" w:rsidP="002F3787">
      <w:pPr>
        <w:pStyle w:val="1"/>
        <w:numPr>
          <w:ilvl w:val="0"/>
          <w:numId w:val="0"/>
        </w:numPr>
        <w:jc w:val="center"/>
        <w:rPr>
          <w:color w:val="FF0000"/>
          <w:sz w:val="28"/>
          <w:szCs w:val="28"/>
        </w:rPr>
      </w:pPr>
      <w:bookmarkStart w:id="1" w:name="_Toc42081296"/>
      <w:r w:rsidRPr="00EE4FCE">
        <w:rPr>
          <w:color w:val="FF0000"/>
          <w:sz w:val="28"/>
          <w:szCs w:val="28"/>
        </w:rPr>
        <w:lastRenderedPageBreak/>
        <w:t>ΠΑΡΑΡΤΗΜΑ  IΙ: ΥΠΟΔΕΙΓΜΑΤΑ</w:t>
      </w:r>
      <w:bookmarkEnd w:id="1"/>
    </w:p>
    <w:p w:rsidR="002F3787" w:rsidRDefault="002F3787" w:rsidP="002F3787">
      <w:pPr>
        <w:jc w:val="center"/>
        <w:rPr>
          <w:rFonts w:ascii="Calibri" w:eastAsia="Times New Roman" w:hAnsi="Calibri" w:cs="Calibri"/>
          <w:b/>
          <w:bCs/>
        </w:rPr>
      </w:pPr>
    </w:p>
    <w:p w:rsidR="002F3787" w:rsidRPr="00E45B24" w:rsidRDefault="002F3787" w:rsidP="002F3787">
      <w:pPr>
        <w:spacing w:after="120"/>
        <w:jc w:val="center"/>
        <w:rPr>
          <w:rFonts w:ascii="Calibri" w:hAnsi="Calibri" w:cs="Calibri"/>
          <w:b/>
          <w:bCs/>
          <w:sz w:val="28"/>
          <w:szCs w:val="32"/>
        </w:rPr>
      </w:pPr>
      <w:r w:rsidRPr="00E45B24">
        <w:rPr>
          <w:rFonts w:ascii="Calibri" w:hAnsi="Calibri" w:cs="Calibri"/>
          <w:b/>
          <w:bCs/>
          <w:sz w:val="28"/>
          <w:szCs w:val="32"/>
        </w:rPr>
        <w:t>ΥΠΟΔΕΙΓΜΑ 1</w:t>
      </w:r>
    </w:p>
    <w:p w:rsidR="002F3787" w:rsidRPr="00E45B24" w:rsidRDefault="002F3787" w:rsidP="002F3787">
      <w:pPr>
        <w:pStyle w:val="2"/>
        <w:numPr>
          <w:ilvl w:val="0"/>
          <w:numId w:val="0"/>
        </w:numPr>
        <w:spacing w:before="0"/>
        <w:ind w:left="540"/>
        <w:jc w:val="center"/>
        <w:rPr>
          <w:rFonts w:ascii="Calibri" w:hAnsi="Calibri" w:cs="Calibri"/>
          <w:bCs w:val="0"/>
          <w:sz w:val="28"/>
          <w:szCs w:val="32"/>
        </w:rPr>
      </w:pPr>
      <w:bookmarkStart w:id="2" w:name="_Toc42081297"/>
      <w:r w:rsidRPr="00E45B24">
        <w:rPr>
          <w:rFonts w:ascii="Calibri" w:hAnsi="Calibri" w:cs="Calibri"/>
          <w:bCs w:val="0"/>
          <w:sz w:val="28"/>
          <w:szCs w:val="32"/>
        </w:rPr>
        <w:t>ΑΙΤΗΣΗ ΣΥΜΜΕΤΟΧΗΣ</w:t>
      </w:r>
      <w:bookmarkEnd w:id="2"/>
    </w:p>
    <w:p w:rsidR="002F3787" w:rsidRDefault="002F3787" w:rsidP="002F3787">
      <w:pPr>
        <w:rPr>
          <w:rFonts w:ascii="Calibri" w:hAnsi="Calibri" w:cs="Calibri"/>
        </w:rPr>
      </w:pPr>
    </w:p>
    <w:p w:rsidR="002F3787" w:rsidRPr="001809D8" w:rsidRDefault="002F3787" w:rsidP="002F3787">
      <w:pPr>
        <w:rPr>
          <w:rFonts w:cstheme="minorHAnsi"/>
        </w:rPr>
      </w:pPr>
      <w:r w:rsidRPr="00CA4052">
        <w:rPr>
          <w:rFonts w:cstheme="minorHAnsi"/>
          <w:bCs/>
          <w:i/>
        </w:rPr>
        <w:t>σε Συνοπτικό</w:t>
      </w:r>
      <w:r w:rsidRPr="00CA4052">
        <w:rPr>
          <w:rFonts w:cstheme="minorHAnsi"/>
          <w:i/>
        </w:rPr>
        <w:t xml:space="preserve"> Διαγωνισ</w:t>
      </w:r>
      <w:r w:rsidRPr="003B5F24">
        <w:rPr>
          <w:rFonts w:cstheme="minorHAnsi"/>
          <w:i/>
        </w:rPr>
        <w:t xml:space="preserve">μό </w:t>
      </w:r>
      <w:r w:rsidRPr="003B5F24">
        <w:rPr>
          <w:rFonts w:cstheme="minorHAnsi"/>
          <w:bCs/>
          <w:i/>
        </w:rPr>
        <w:t xml:space="preserve">για </w:t>
      </w:r>
      <w:r w:rsidRPr="003B5F24">
        <w:rPr>
          <w:rFonts w:cstheme="minorHAnsi"/>
          <w:i/>
        </w:rPr>
        <w:t xml:space="preserve">την </w:t>
      </w:r>
      <w:r w:rsidRPr="007574B6">
        <w:rPr>
          <w:rFonts w:cstheme="minorHAnsi"/>
        </w:rPr>
        <w:t xml:space="preserve">«Προμήθεια </w:t>
      </w:r>
      <w:proofErr w:type="spellStart"/>
      <w:r w:rsidRPr="007574B6">
        <w:rPr>
          <w:rFonts w:cstheme="minorHAnsi"/>
        </w:rPr>
        <w:t>laser</w:t>
      </w:r>
      <w:proofErr w:type="spellEnd"/>
      <w:r w:rsidRPr="007574B6">
        <w:rPr>
          <w:rFonts w:cstheme="minorHAnsi"/>
        </w:rPr>
        <w:t xml:space="preserve"> ευρέως μεταβλητού μήκους κύματος»</w:t>
      </w:r>
    </w:p>
    <w:p w:rsidR="002F3787" w:rsidRPr="009C4813" w:rsidRDefault="002F3787" w:rsidP="002F3787">
      <w:pPr>
        <w:ind w:right="-341"/>
        <w:rPr>
          <w:rFonts w:cstheme="minorHAnsi"/>
          <w:b/>
          <w:color w:val="000000"/>
          <w:lang w:eastAsia="el-GR"/>
        </w:rPr>
      </w:pPr>
    </w:p>
    <w:tbl>
      <w:tblPr>
        <w:tblW w:w="0" w:type="auto"/>
        <w:jc w:val="center"/>
        <w:tblLook w:val="04A0" w:firstRow="1" w:lastRow="0" w:firstColumn="1" w:lastColumn="0" w:noHBand="0" w:noVBand="1"/>
      </w:tblPr>
      <w:tblGrid>
        <w:gridCol w:w="2904"/>
        <w:gridCol w:w="3505"/>
        <w:gridCol w:w="679"/>
        <w:gridCol w:w="1214"/>
      </w:tblGrid>
      <w:tr w:rsidR="002F3787" w:rsidRPr="009C4813" w:rsidTr="00E862E4">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2F3787" w:rsidRPr="009C4813" w:rsidRDefault="002F3787" w:rsidP="00E862E4">
            <w:pPr>
              <w:rPr>
                <w:rFonts w:cstheme="minorHAnsi"/>
                <w:b/>
                <w:bCs/>
              </w:rPr>
            </w:pPr>
            <w:r w:rsidRPr="009C4813">
              <w:rPr>
                <w:rFonts w:cstheme="minorHAnsi"/>
                <w:b/>
                <w:bCs/>
              </w:rPr>
              <w:t>Ημερομηνία</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2F3787" w:rsidRPr="009C4813" w:rsidRDefault="002F3787" w:rsidP="00E862E4">
            <w:pPr>
              <w:rPr>
                <w:rFonts w:cstheme="minorHAnsi"/>
                <w:b/>
                <w:bCs/>
              </w:rPr>
            </w:pPr>
          </w:p>
        </w:tc>
      </w:tr>
      <w:tr w:rsidR="002F3787" w:rsidRPr="009C4813" w:rsidTr="00E862E4">
        <w:trPr>
          <w:trHeight w:val="454"/>
          <w:jc w:val="center"/>
        </w:trPr>
        <w:tc>
          <w:tcPr>
            <w:tcW w:w="8522" w:type="dxa"/>
            <w:gridSpan w:val="4"/>
            <w:tcBorders>
              <w:top w:val="single" w:sz="4" w:space="0" w:color="auto"/>
              <w:left w:val="single" w:sz="4" w:space="0" w:color="auto"/>
              <w:bottom w:val="single" w:sz="4" w:space="0" w:color="auto"/>
              <w:right w:val="single" w:sz="4" w:space="0" w:color="auto"/>
            </w:tcBorders>
            <w:shd w:val="pct20" w:color="auto" w:fill="auto"/>
            <w:vAlign w:val="center"/>
          </w:tcPr>
          <w:p w:rsidR="002F3787" w:rsidRPr="009C4813" w:rsidRDefault="002F3787" w:rsidP="00E862E4">
            <w:pPr>
              <w:rPr>
                <w:rFonts w:cstheme="minorHAnsi"/>
                <w:b/>
                <w:bCs/>
              </w:rPr>
            </w:pPr>
            <w:r w:rsidRPr="009C4813">
              <w:rPr>
                <w:rFonts w:cstheme="minorHAnsi"/>
                <w:b/>
                <w:bCs/>
              </w:rPr>
              <w:t>Στοιχεία  Οικονομικού Φορέα</w:t>
            </w:r>
          </w:p>
        </w:tc>
      </w:tr>
      <w:tr w:rsidR="002F3787" w:rsidRPr="009C4813" w:rsidTr="00E862E4">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2F3787" w:rsidRPr="00433E2E" w:rsidRDefault="002F3787" w:rsidP="00E862E4">
            <w:pPr>
              <w:rPr>
                <w:rFonts w:cstheme="minorHAnsi"/>
                <w:b/>
              </w:rPr>
            </w:pPr>
            <w:r w:rsidRPr="009C4813">
              <w:rPr>
                <w:rFonts w:cstheme="minorHAnsi"/>
                <w:b/>
              </w:rPr>
              <w:t xml:space="preserve">Επωνυμία </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2F3787" w:rsidRPr="009C4813" w:rsidRDefault="002F3787" w:rsidP="00E862E4">
            <w:pPr>
              <w:rPr>
                <w:rFonts w:cstheme="minorHAnsi"/>
                <w:b/>
                <w:bCs/>
              </w:rPr>
            </w:pPr>
          </w:p>
        </w:tc>
      </w:tr>
      <w:tr w:rsidR="002F3787" w:rsidRPr="009C4813" w:rsidTr="00E862E4">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2F3787" w:rsidRPr="009C4813" w:rsidRDefault="002F3787" w:rsidP="00E862E4">
            <w:pPr>
              <w:rPr>
                <w:rFonts w:cstheme="minorHAnsi"/>
                <w:b/>
                <w:bCs/>
              </w:rPr>
            </w:pPr>
            <w:r w:rsidRPr="009C4813">
              <w:rPr>
                <w:rFonts w:cstheme="minorHAnsi"/>
                <w:b/>
                <w:bCs/>
              </w:rPr>
              <w:t>ΑΦΜ</w:t>
            </w:r>
            <w:r>
              <w:rPr>
                <w:rFonts w:cstheme="minorHAnsi"/>
                <w:b/>
                <w:bCs/>
              </w:rPr>
              <w:t xml:space="preserve"> / Δ.Ο.Υ.</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2F3787" w:rsidRPr="009C4813" w:rsidRDefault="002F3787" w:rsidP="00E862E4">
            <w:pPr>
              <w:rPr>
                <w:rFonts w:cstheme="minorHAnsi"/>
                <w:b/>
                <w:bCs/>
              </w:rPr>
            </w:pPr>
          </w:p>
        </w:tc>
      </w:tr>
      <w:tr w:rsidR="002F3787" w:rsidRPr="009C4813" w:rsidTr="00E862E4">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2F3787" w:rsidRPr="009C4813" w:rsidRDefault="002F3787" w:rsidP="00E862E4">
            <w:pPr>
              <w:rPr>
                <w:rFonts w:cstheme="minorHAnsi"/>
                <w:b/>
                <w:bCs/>
              </w:rPr>
            </w:pPr>
            <w:r>
              <w:rPr>
                <w:rFonts w:cstheme="minorHAnsi"/>
                <w:b/>
                <w:bCs/>
              </w:rPr>
              <w:t>Νόμιμος εκπρόσωπος</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2F3787" w:rsidRPr="009C4813" w:rsidRDefault="002F3787" w:rsidP="00E862E4">
            <w:pPr>
              <w:rPr>
                <w:rFonts w:cstheme="minorHAnsi"/>
                <w:b/>
                <w:bCs/>
              </w:rPr>
            </w:pPr>
          </w:p>
        </w:tc>
      </w:tr>
      <w:tr w:rsidR="002F3787" w:rsidRPr="009C4813" w:rsidTr="00E862E4">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2F3787" w:rsidRPr="009C4813" w:rsidRDefault="002F3787" w:rsidP="00E862E4">
            <w:pPr>
              <w:rPr>
                <w:rFonts w:cstheme="minorHAnsi"/>
                <w:b/>
                <w:bCs/>
              </w:rPr>
            </w:pPr>
            <w:r w:rsidRPr="009C4813">
              <w:rPr>
                <w:rFonts w:cstheme="minorHAnsi"/>
                <w:b/>
                <w:bCs/>
              </w:rPr>
              <w:t>Διεύθυνση</w:t>
            </w:r>
          </w:p>
        </w:tc>
        <w:tc>
          <w:tcPr>
            <w:tcW w:w="3627" w:type="dxa"/>
            <w:tcBorders>
              <w:top w:val="single" w:sz="4" w:space="0" w:color="auto"/>
              <w:left w:val="single" w:sz="4" w:space="0" w:color="auto"/>
              <w:bottom w:val="single" w:sz="4" w:space="0" w:color="auto"/>
              <w:right w:val="single" w:sz="4" w:space="0" w:color="auto"/>
            </w:tcBorders>
            <w:vAlign w:val="center"/>
          </w:tcPr>
          <w:p w:rsidR="002F3787" w:rsidRPr="009C4813" w:rsidRDefault="002F3787" w:rsidP="00E862E4">
            <w:pPr>
              <w:rPr>
                <w:rFonts w:cstheme="minorHAnsi"/>
                <w:b/>
                <w:bCs/>
              </w:rPr>
            </w:pPr>
          </w:p>
        </w:tc>
        <w:tc>
          <w:tcPr>
            <w:tcW w:w="683" w:type="dxa"/>
            <w:tcBorders>
              <w:top w:val="single" w:sz="4" w:space="0" w:color="auto"/>
              <w:left w:val="single" w:sz="4" w:space="0" w:color="auto"/>
              <w:bottom w:val="single" w:sz="4" w:space="0" w:color="auto"/>
              <w:right w:val="single" w:sz="4" w:space="0" w:color="auto"/>
            </w:tcBorders>
            <w:shd w:val="pct20" w:color="auto" w:fill="auto"/>
            <w:vAlign w:val="center"/>
          </w:tcPr>
          <w:p w:rsidR="002F3787" w:rsidRPr="009C4813" w:rsidRDefault="002F3787" w:rsidP="00E862E4">
            <w:pPr>
              <w:rPr>
                <w:rFonts w:cstheme="minorHAnsi"/>
                <w:b/>
                <w:bCs/>
              </w:rPr>
            </w:pPr>
            <w:r w:rsidRPr="009C4813">
              <w:rPr>
                <w:rFonts w:cstheme="minorHAnsi"/>
                <w:b/>
                <w:bCs/>
              </w:rPr>
              <w:t>Τ.Κ.</w:t>
            </w:r>
          </w:p>
        </w:tc>
        <w:tc>
          <w:tcPr>
            <w:tcW w:w="1251" w:type="dxa"/>
            <w:tcBorders>
              <w:top w:val="single" w:sz="4" w:space="0" w:color="auto"/>
              <w:left w:val="single" w:sz="4" w:space="0" w:color="auto"/>
              <w:bottom w:val="single" w:sz="4" w:space="0" w:color="auto"/>
              <w:right w:val="single" w:sz="4" w:space="0" w:color="auto"/>
            </w:tcBorders>
            <w:vAlign w:val="center"/>
          </w:tcPr>
          <w:p w:rsidR="002F3787" w:rsidRPr="009C4813" w:rsidRDefault="002F3787" w:rsidP="00E862E4">
            <w:pPr>
              <w:rPr>
                <w:rFonts w:cstheme="minorHAnsi"/>
                <w:b/>
                <w:bCs/>
              </w:rPr>
            </w:pPr>
          </w:p>
        </w:tc>
      </w:tr>
      <w:tr w:rsidR="002F3787" w:rsidRPr="009C4813" w:rsidTr="00E862E4">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2F3787" w:rsidRPr="009C4813" w:rsidRDefault="002F3787" w:rsidP="00E862E4">
            <w:pPr>
              <w:rPr>
                <w:rFonts w:cstheme="minorHAnsi"/>
                <w:b/>
                <w:bCs/>
              </w:rPr>
            </w:pPr>
            <w:r w:rsidRPr="009C4813">
              <w:rPr>
                <w:rFonts w:cstheme="minorHAnsi"/>
                <w:b/>
                <w:bCs/>
              </w:rPr>
              <w:t>Τηλέφωνα</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2F3787" w:rsidRPr="009C4813" w:rsidRDefault="002F3787" w:rsidP="00E862E4">
            <w:pPr>
              <w:rPr>
                <w:rFonts w:cstheme="minorHAnsi"/>
                <w:b/>
                <w:bCs/>
              </w:rPr>
            </w:pPr>
          </w:p>
        </w:tc>
      </w:tr>
      <w:tr w:rsidR="002F3787" w:rsidRPr="009C4813" w:rsidTr="00E862E4">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2F3787" w:rsidRPr="009C4813" w:rsidRDefault="002F3787" w:rsidP="00E862E4">
            <w:pPr>
              <w:rPr>
                <w:rFonts w:cstheme="minorHAnsi"/>
                <w:b/>
                <w:bCs/>
              </w:rPr>
            </w:pPr>
            <w:r w:rsidRPr="009C4813">
              <w:rPr>
                <w:rFonts w:cstheme="minorHAnsi"/>
                <w:b/>
                <w:bCs/>
              </w:rPr>
              <w:t>Ηλεκτρονική δ/</w:t>
            </w:r>
            <w:proofErr w:type="spellStart"/>
            <w:r w:rsidRPr="009C4813">
              <w:rPr>
                <w:rFonts w:cstheme="minorHAnsi"/>
                <w:b/>
                <w:bCs/>
              </w:rPr>
              <w:t>νση</w:t>
            </w:r>
            <w:proofErr w:type="spellEnd"/>
          </w:p>
        </w:tc>
        <w:tc>
          <w:tcPr>
            <w:tcW w:w="5561" w:type="dxa"/>
            <w:gridSpan w:val="3"/>
            <w:tcBorders>
              <w:top w:val="single" w:sz="4" w:space="0" w:color="auto"/>
              <w:left w:val="single" w:sz="4" w:space="0" w:color="auto"/>
              <w:bottom w:val="single" w:sz="4" w:space="0" w:color="auto"/>
              <w:right w:val="single" w:sz="4" w:space="0" w:color="auto"/>
            </w:tcBorders>
            <w:vAlign w:val="center"/>
          </w:tcPr>
          <w:p w:rsidR="002F3787" w:rsidRPr="009C4813" w:rsidRDefault="002F3787" w:rsidP="00E862E4">
            <w:pPr>
              <w:rPr>
                <w:rFonts w:cstheme="minorHAnsi"/>
                <w:b/>
                <w:bCs/>
              </w:rPr>
            </w:pPr>
          </w:p>
        </w:tc>
      </w:tr>
    </w:tbl>
    <w:p w:rsidR="002F3787" w:rsidRDefault="002F3787" w:rsidP="002F3787">
      <w:pPr>
        <w:tabs>
          <w:tab w:val="left" w:pos="142"/>
          <w:tab w:val="left" w:pos="284"/>
        </w:tabs>
        <w:spacing w:after="120"/>
        <w:rPr>
          <w:rFonts w:cstheme="minorHAnsi"/>
        </w:rPr>
      </w:pPr>
    </w:p>
    <w:p w:rsidR="002F3787" w:rsidRPr="00467258" w:rsidRDefault="002F3787" w:rsidP="002F3787">
      <w:pPr>
        <w:tabs>
          <w:tab w:val="left" w:pos="142"/>
          <w:tab w:val="left" w:pos="284"/>
        </w:tabs>
        <w:spacing w:after="120"/>
        <w:rPr>
          <w:rFonts w:cstheme="minorHAnsi"/>
          <w:bCs/>
        </w:rPr>
      </w:pPr>
      <w:r w:rsidRPr="007574B6">
        <w:rPr>
          <w:rFonts w:cstheme="minorHAnsi"/>
        </w:rPr>
        <w:t xml:space="preserve">Με την παρούσα αίτηση, σας υποβάλλω φάκελο προσφοράς για τη συμμετοχή μου στον συνοπτικό διαγωνισμό με </w:t>
      </w:r>
      <w:proofErr w:type="spellStart"/>
      <w:r w:rsidRPr="007574B6">
        <w:rPr>
          <w:rFonts w:cstheme="minorHAnsi"/>
        </w:rPr>
        <w:t>αρ</w:t>
      </w:r>
      <w:proofErr w:type="spellEnd"/>
      <w:r w:rsidRPr="007574B6">
        <w:rPr>
          <w:rFonts w:cstheme="minorHAnsi"/>
        </w:rPr>
        <w:t xml:space="preserve">. </w:t>
      </w:r>
      <w:proofErr w:type="spellStart"/>
      <w:r w:rsidRPr="007574B6">
        <w:rPr>
          <w:rFonts w:cstheme="minorHAnsi"/>
        </w:rPr>
        <w:t>Πρωτ</w:t>
      </w:r>
      <w:proofErr w:type="spellEnd"/>
      <w:r w:rsidRPr="007574B6">
        <w:rPr>
          <w:rFonts w:cstheme="minorHAnsi"/>
        </w:rPr>
        <w:t xml:space="preserve">.……./……….2020 που προκήρυξε το Ινστιτούτο </w:t>
      </w:r>
      <w:r w:rsidRPr="001617FE">
        <w:rPr>
          <w:rFonts w:cstheme="minorHAnsi"/>
        </w:rPr>
        <w:t>Ηλεκτρονικής Δομής και Λέιζερ (ΙΗΔΛ</w:t>
      </w:r>
      <w:r w:rsidRPr="00C538D1">
        <w:rPr>
          <w:rFonts w:ascii="Calibri" w:hAnsi="Calibri" w:cs="Calibri"/>
          <w:lang w:eastAsia="zh-CN"/>
        </w:rPr>
        <w:t>)</w:t>
      </w:r>
      <w:r w:rsidRPr="007574B6">
        <w:rPr>
          <w:rFonts w:ascii="Calibri" w:hAnsi="Calibri" w:cs="Calibri"/>
          <w:lang w:eastAsia="zh-CN"/>
        </w:rPr>
        <w:t xml:space="preserve"> </w:t>
      </w:r>
      <w:r w:rsidRPr="007574B6">
        <w:rPr>
          <w:rFonts w:cstheme="minorHAnsi"/>
        </w:rPr>
        <w:t xml:space="preserve">του Ιδρύματος Τεχνολογίας και Έρευνας για το έργο «Προμήθεια </w:t>
      </w:r>
      <w:proofErr w:type="spellStart"/>
      <w:r w:rsidRPr="007574B6">
        <w:rPr>
          <w:rFonts w:cstheme="minorHAnsi"/>
        </w:rPr>
        <w:t>laser</w:t>
      </w:r>
      <w:proofErr w:type="spellEnd"/>
      <w:r w:rsidRPr="007574B6">
        <w:rPr>
          <w:rFonts w:cstheme="minorHAnsi"/>
        </w:rPr>
        <w:t xml:space="preserve"> ευρέως μεταβλητού μήκους κύματος».</w:t>
      </w:r>
    </w:p>
    <w:p w:rsidR="002F3787" w:rsidRDefault="002F3787" w:rsidP="002F3787">
      <w:pPr>
        <w:tabs>
          <w:tab w:val="left" w:pos="142"/>
          <w:tab w:val="left" w:pos="284"/>
        </w:tabs>
        <w:spacing w:after="120"/>
        <w:jc w:val="center"/>
        <w:rPr>
          <w:rFonts w:cstheme="minorHAnsi"/>
        </w:rPr>
      </w:pPr>
    </w:p>
    <w:p w:rsidR="002F3787" w:rsidRDefault="002F3787" w:rsidP="002F3787">
      <w:pPr>
        <w:tabs>
          <w:tab w:val="left" w:pos="142"/>
          <w:tab w:val="left" w:pos="284"/>
        </w:tabs>
        <w:spacing w:after="120"/>
        <w:jc w:val="center"/>
        <w:rPr>
          <w:rFonts w:cstheme="minorHAnsi"/>
        </w:rPr>
      </w:pPr>
      <w:r w:rsidRPr="009C4813">
        <w:rPr>
          <w:rFonts w:cstheme="minorHAnsi"/>
        </w:rPr>
        <w:t>Ο/Η</w:t>
      </w:r>
    </w:p>
    <w:p w:rsidR="002F3787" w:rsidRPr="009C4813" w:rsidRDefault="002F3787" w:rsidP="002F3787">
      <w:pPr>
        <w:tabs>
          <w:tab w:val="left" w:pos="142"/>
          <w:tab w:val="left" w:pos="284"/>
        </w:tabs>
        <w:spacing w:after="120"/>
        <w:jc w:val="center"/>
        <w:rPr>
          <w:rFonts w:cstheme="minorHAnsi"/>
        </w:rPr>
      </w:pPr>
    </w:p>
    <w:p w:rsidR="002F3787" w:rsidRPr="009C4813" w:rsidRDefault="002F3787" w:rsidP="002F3787">
      <w:pPr>
        <w:tabs>
          <w:tab w:val="left" w:pos="142"/>
          <w:tab w:val="left" w:pos="284"/>
        </w:tabs>
        <w:spacing w:after="120"/>
        <w:jc w:val="center"/>
        <w:rPr>
          <w:rFonts w:cstheme="minorHAnsi"/>
        </w:rPr>
      </w:pPr>
      <w:r w:rsidRPr="009C4813">
        <w:rPr>
          <w:rFonts w:cstheme="minorHAnsi"/>
        </w:rPr>
        <w:t>αιτών/ούσα</w:t>
      </w:r>
    </w:p>
    <w:p w:rsidR="002F3787" w:rsidRDefault="002F3787" w:rsidP="002F3787">
      <w:pPr>
        <w:tabs>
          <w:tab w:val="left" w:pos="142"/>
          <w:tab w:val="left" w:pos="284"/>
        </w:tabs>
        <w:spacing w:after="120" w:line="360" w:lineRule="auto"/>
        <w:rPr>
          <w:rFonts w:ascii="Calibri" w:hAnsi="Calibri" w:cs="Calibri"/>
        </w:rPr>
        <w:sectPr w:rsidR="002F3787" w:rsidSect="00D24A28">
          <w:endnotePr>
            <w:numFmt w:val="decimal"/>
          </w:endnotePr>
          <w:pgSz w:w="11906" w:h="16838"/>
          <w:pgMar w:top="1440" w:right="1797" w:bottom="1440" w:left="1797" w:header="709" w:footer="709" w:gutter="0"/>
          <w:cols w:space="708"/>
          <w:docGrid w:linePitch="360"/>
        </w:sectPr>
      </w:pPr>
    </w:p>
    <w:p w:rsidR="002F3787" w:rsidRDefault="002F3787" w:rsidP="002F3787">
      <w:pPr>
        <w:spacing w:after="120"/>
        <w:jc w:val="center"/>
        <w:rPr>
          <w:rFonts w:ascii="Calibri" w:hAnsi="Calibri" w:cs="Calibri"/>
          <w:b/>
          <w:bCs/>
          <w:sz w:val="28"/>
          <w:szCs w:val="32"/>
        </w:rPr>
      </w:pPr>
      <w:r w:rsidRPr="00E45B24">
        <w:rPr>
          <w:rFonts w:ascii="Calibri" w:hAnsi="Calibri" w:cs="Calibri"/>
          <w:b/>
          <w:bCs/>
          <w:sz w:val="28"/>
          <w:szCs w:val="32"/>
        </w:rPr>
        <w:lastRenderedPageBreak/>
        <w:t>ΥΠΟΔΕΙΓΜΑ 2</w:t>
      </w:r>
    </w:p>
    <w:p w:rsidR="002F3787" w:rsidRDefault="002F3787" w:rsidP="002F3787">
      <w:pPr>
        <w:jc w:val="center"/>
      </w:pPr>
    </w:p>
    <w:p w:rsidR="002F3787" w:rsidRPr="00CF3B75" w:rsidRDefault="002F3787" w:rsidP="002F3787">
      <w:pPr>
        <w:pStyle w:val="2"/>
        <w:numPr>
          <w:ilvl w:val="0"/>
          <w:numId w:val="0"/>
        </w:numPr>
        <w:spacing w:before="0"/>
        <w:ind w:left="540"/>
        <w:jc w:val="center"/>
        <w:rPr>
          <w:rFonts w:ascii="Calibri" w:hAnsi="Calibri" w:cs="Calibri"/>
          <w:bCs w:val="0"/>
          <w:sz w:val="28"/>
          <w:szCs w:val="32"/>
        </w:rPr>
      </w:pPr>
      <w:bookmarkStart w:id="3" w:name="_Toc42081298"/>
      <w:r w:rsidRPr="00DA4185">
        <w:rPr>
          <w:rFonts w:ascii="Calibri" w:hAnsi="Calibri" w:cs="Calibri"/>
          <w:bCs w:val="0"/>
          <w:sz w:val="28"/>
          <w:szCs w:val="32"/>
        </w:rPr>
        <w:t>ΠΙΝΑΚΑΣ των ΤΡΙΩΝ (3) ΚΥΡΙΟΤΕΡΩΝ ΑΝΤΙΣΤΟΙΧΩΝ ΥΛΟΠΟΙΗΜΕΝΩΝ ΕΡΓΩΝ της ……(επωνυμία προσφέροντα)…</w:t>
      </w:r>
      <w:bookmarkEnd w:id="3"/>
    </w:p>
    <w:p w:rsidR="002F3787" w:rsidRPr="00713DBE" w:rsidRDefault="002F3787" w:rsidP="002F3787">
      <w:pPr>
        <w:jc w:val="center"/>
        <w:rPr>
          <w:b/>
          <w:sz w:val="24"/>
        </w:rPr>
      </w:pPr>
    </w:p>
    <w:tbl>
      <w:tblPr>
        <w:tblStyle w:val="a3"/>
        <w:tblW w:w="15508" w:type="dxa"/>
        <w:jc w:val="center"/>
        <w:tblLook w:val="04A0" w:firstRow="1" w:lastRow="0" w:firstColumn="1" w:lastColumn="0" w:noHBand="0" w:noVBand="1"/>
      </w:tblPr>
      <w:tblGrid>
        <w:gridCol w:w="704"/>
        <w:gridCol w:w="4253"/>
        <w:gridCol w:w="1660"/>
        <w:gridCol w:w="5569"/>
        <w:gridCol w:w="1661"/>
        <w:gridCol w:w="1661"/>
      </w:tblGrid>
      <w:tr w:rsidR="002F3787" w:rsidRPr="00BD7F0B" w:rsidTr="00E862E4">
        <w:trPr>
          <w:jc w:val="center"/>
        </w:trPr>
        <w:tc>
          <w:tcPr>
            <w:tcW w:w="704" w:type="dxa"/>
            <w:vAlign w:val="center"/>
          </w:tcPr>
          <w:p w:rsidR="002F3787" w:rsidRPr="00BD7F0B" w:rsidRDefault="002F3787" w:rsidP="00E862E4">
            <w:pPr>
              <w:jc w:val="center"/>
              <w:rPr>
                <w:b/>
                <w:sz w:val="24"/>
              </w:rPr>
            </w:pPr>
            <w:r w:rsidRPr="00BD7F0B">
              <w:rPr>
                <w:b/>
                <w:sz w:val="24"/>
              </w:rPr>
              <w:t>α/α</w:t>
            </w:r>
          </w:p>
        </w:tc>
        <w:tc>
          <w:tcPr>
            <w:tcW w:w="4253" w:type="dxa"/>
            <w:vAlign w:val="center"/>
          </w:tcPr>
          <w:p w:rsidR="002F3787" w:rsidRPr="00BD7F0B" w:rsidRDefault="002F3787" w:rsidP="00E862E4">
            <w:pPr>
              <w:jc w:val="center"/>
              <w:rPr>
                <w:b/>
                <w:sz w:val="24"/>
              </w:rPr>
            </w:pPr>
            <w:r w:rsidRPr="00BD7F0B">
              <w:rPr>
                <w:b/>
                <w:sz w:val="24"/>
              </w:rPr>
              <w:t>κύριος του έργου (αγοραστής)</w:t>
            </w:r>
          </w:p>
        </w:tc>
        <w:tc>
          <w:tcPr>
            <w:tcW w:w="1660" w:type="dxa"/>
            <w:vAlign w:val="center"/>
          </w:tcPr>
          <w:p w:rsidR="002F3787" w:rsidRPr="00BD7F0B" w:rsidRDefault="002F3787" w:rsidP="00E862E4">
            <w:pPr>
              <w:jc w:val="center"/>
              <w:rPr>
                <w:b/>
                <w:sz w:val="24"/>
              </w:rPr>
            </w:pPr>
            <w:r w:rsidRPr="00BD7F0B">
              <w:rPr>
                <w:b/>
                <w:sz w:val="24"/>
              </w:rPr>
              <w:t>έτος εκτέλεσης</w:t>
            </w:r>
          </w:p>
        </w:tc>
        <w:tc>
          <w:tcPr>
            <w:tcW w:w="5569" w:type="dxa"/>
            <w:vAlign w:val="center"/>
          </w:tcPr>
          <w:p w:rsidR="002F3787" w:rsidRPr="00BD7F0B" w:rsidRDefault="002F3787" w:rsidP="00E862E4">
            <w:pPr>
              <w:jc w:val="center"/>
              <w:rPr>
                <w:b/>
                <w:sz w:val="24"/>
              </w:rPr>
            </w:pPr>
            <w:r w:rsidRPr="00BD7F0B">
              <w:rPr>
                <w:b/>
                <w:sz w:val="24"/>
              </w:rPr>
              <w:t>Αντικείμενο σύμβασης</w:t>
            </w:r>
          </w:p>
        </w:tc>
        <w:tc>
          <w:tcPr>
            <w:tcW w:w="1661" w:type="dxa"/>
            <w:vAlign w:val="center"/>
          </w:tcPr>
          <w:p w:rsidR="002F3787" w:rsidRPr="00BD7F0B" w:rsidRDefault="002F3787" w:rsidP="00E862E4">
            <w:pPr>
              <w:jc w:val="center"/>
              <w:rPr>
                <w:b/>
                <w:sz w:val="24"/>
              </w:rPr>
            </w:pPr>
            <w:r w:rsidRPr="00BD7F0B">
              <w:rPr>
                <w:b/>
                <w:sz w:val="24"/>
              </w:rPr>
              <w:t>Αξία σύμβασης</w:t>
            </w:r>
          </w:p>
        </w:tc>
        <w:tc>
          <w:tcPr>
            <w:tcW w:w="1661" w:type="dxa"/>
          </w:tcPr>
          <w:p w:rsidR="002F3787" w:rsidRPr="000B13D1" w:rsidRDefault="002F3787" w:rsidP="00E862E4">
            <w:pPr>
              <w:jc w:val="center"/>
              <w:rPr>
                <w:b/>
                <w:sz w:val="24"/>
              </w:rPr>
            </w:pPr>
            <w:r>
              <w:rPr>
                <w:b/>
                <w:sz w:val="24"/>
              </w:rPr>
              <w:t>Συνημμένο Αποδεικτικό</w:t>
            </w:r>
          </w:p>
        </w:tc>
      </w:tr>
      <w:tr w:rsidR="002F3787" w:rsidRPr="00BD7F0B" w:rsidTr="00E862E4">
        <w:trPr>
          <w:jc w:val="center"/>
        </w:trPr>
        <w:tc>
          <w:tcPr>
            <w:tcW w:w="704" w:type="dxa"/>
          </w:tcPr>
          <w:p w:rsidR="002F3787" w:rsidRPr="00BD7F0B" w:rsidRDefault="002F3787" w:rsidP="00E862E4">
            <w:pPr>
              <w:rPr>
                <w:sz w:val="24"/>
              </w:rPr>
            </w:pPr>
            <w:r w:rsidRPr="00BD7F0B">
              <w:rPr>
                <w:sz w:val="24"/>
              </w:rPr>
              <w:t>1</w:t>
            </w:r>
          </w:p>
        </w:tc>
        <w:tc>
          <w:tcPr>
            <w:tcW w:w="4253" w:type="dxa"/>
          </w:tcPr>
          <w:p w:rsidR="002F3787" w:rsidRPr="00BD7F0B" w:rsidRDefault="002F3787" w:rsidP="00E862E4">
            <w:pPr>
              <w:rPr>
                <w:sz w:val="24"/>
              </w:rPr>
            </w:pPr>
          </w:p>
        </w:tc>
        <w:tc>
          <w:tcPr>
            <w:tcW w:w="1660" w:type="dxa"/>
          </w:tcPr>
          <w:p w:rsidR="002F3787" w:rsidRPr="00BD7F0B" w:rsidRDefault="002F3787" w:rsidP="00E862E4">
            <w:pPr>
              <w:rPr>
                <w:sz w:val="24"/>
              </w:rPr>
            </w:pPr>
          </w:p>
        </w:tc>
        <w:tc>
          <w:tcPr>
            <w:tcW w:w="5569" w:type="dxa"/>
          </w:tcPr>
          <w:p w:rsidR="002F3787" w:rsidRPr="00BD7F0B" w:rsidRDefault="002F3787" w:rsidP="00E862E4">
            <w:pPr>
              <w:rPr>
                <w:sz w:val="24"/>
              </w:rPr>
            </w:pPr>
          </w:p>
        </w:tc>
        <w:tc>
          <w:tcPr>
            <w:tcW w:w="1661" w:type="dxa"/>
          </w:tcPr>
          <w:p w:rsidR="002F3787" w:rsidRPr="00BD7F0B" w:rsidRDefault="002F3787" w:rsidP="00E862E4">
            <w:pPr>
              <w:rPr>
                <w:sz w:val="24"/>
              </w:rPr>
            </w:pPr>
          </w:p>
        </w:tc>
        <w:tc>
          <w:tcPr>
            <w:tcW w:w="1661" w:type="dxa"/>
          </w:tcPr>
          <w:p w:rsidR="002F3787" w:rsidRPr="00BD7F0B" w:rsidRDefault="002F3787" w:rsidP="00E862E4">
            <w:pPr>
              <w:rPr>
                <w:sz w:val="24"/>
              </w:rPr>
            </w:pPr>
          </w:p>
        </w:tc>
      </w:tr>
      <w:tr w:rsidR="002F3787" w:rsidRPr="00BD7F0B" w:rsidTr="00E862E4">
        <w:trPr>
          <w:jc w:val="center"/>
        </w:trPr>
        <w:tc>
          <w:tcPr>
            <w:tcW w:w="704" w:type="dxa"/>
          </w:tcPr>
          <w:p w:rsidR="002F3787" w:rsidRPr="00BD7F0B" w:rsidRDefault="002F3787" w:rsidP="00E862E4">
            <w:pPr>
              <w:rPr>
                <w:sz w:val="24"/>
              </w:rPr>
            </w:pPr>
            <w:r w:rsidRPr="00BD7F0B">
              <w:rPr>
                <w:sz w:val="24"/>
              </w:rPr>
              <w:t>2</w:t>
            </w:r>
          </w:p>
        </w:tc>
        <w:tc>
          <w:tcPr>
            <w:tcW w:w="4253" w:type="dxa"/>
          </w:tcPr>
          <w:p w:rsidR="002F3787" w:rsidRPr="00BD7F0B" w:rsidRDefault="002F3787" w:rsidP="00E862E4">
            <w:pPr>
              <w:rPr>
                <w:sz w:val="24"/>
              </w:rPr>
            </w:pPr>
          </w:p>
        </w:tc>
        <w:tc>
          <w:tcPr>
            <w:tcW w:w="1660" w:type="dxa"/>
          </w:tcPr>
          <w:p w:rsidR="002F3787" w:rsidRPr="00BD7F0B" w:rsidRDefault="002F3787" w:rsidP="00E862E4">
            <w:pPr>
              <w:rPr>
                <w:sz w:val="24"/>
              </w:rPr>
            </w:pPr>
          </w:p>
        </w:tc>
        <w:tc>
          <w:tcPr>
            <w:tcW w:w="5569" w:type="dxa"/>
          </w:tcPr>
          <w:p w:rsidR="002F3787" w:rsidRPr="00BD7F0B" w:rsidRDefault="002F3787" w:rsidP="00E862E4">
            <w:pPr>
              <w:rPr>
                <w:sz w:val="24"/>
              </w:rPr>
            </w:pPr>
          </w:p>
        </w:tc>
        <w:tc>
          <w:tcPr>
            <w:tcW w:w="1661" w:type="dxa"/>
          </w:tcPr>
          <w:p w:rsidR="002F3787" w:rsidRPr="00BD7F0B" w:rsidRDefault="002F3787" w:rsidP="00E862E4">
            <w:pPr>
              <w:rPr>
                <w:sz w:val="24"/>
              </w:rPr>
            </w:pPr>
          </w:p>
        </w:tc>
        <w:tc>
          <w:tcPr>
            <w:tcW w:w="1661" w:type="dxa"/>
          </w:tcPr>
          <w:p w:rsidR="002F3787" w:rsidRPr="00BD7F0B" w:rsidRDefault="002F3787" w:rsidP="00E862E4">
            <w:pPr>
              <w:rPr>
                <w:sz w:val="24"/>
              </w:rPr>
            </w:pPr>
          </w:p>
        </w:tc>
      </w:tr>
      <w:tr w:rsidR="002F3787" w:rsidRPr="00BD7F0B" w:rsidTr="00E862E4">
        <w:trPr>
          <w:jc w:val="center"/>
        </w:trPr>
        <w:tc>
          <w:tcPr>
            <w:tcW w:w="704" w:type="dxa"/>
          </w:tcPr>
          <w:p w:rsidR="002F3787" w:rsidRPr="00BD7F0B" w:rsidRDefault="002F3787" w:rsidP="00E862E4">
            <w:pPr>
              <w:rPr>
                <w:sz w:val="24"/>
              </w:rPr>
            </w:pPr>
            <w:r w:rsidRPr="00BD7F0B">
              <w:rPr>
                <w:sz w:val="24"/>
              </w:rPr>
              <w:t>3</w:t>
            </w:r>
          </w:p>
        </w:tc>
        <w:tc>
          <w:tcPr>
            <w:tcW w:w="4253" w:type="dxa"/>
          </w:tcPr>
          <w:p w:rsidR="002F3787" w:rsidRPr="00BD7F0B" w:rsidRDefault="002F3787" w:rsidP="00E862E4">
            <w:pPr>
              <w:rPr>
                <w:sz w:val="24"/>
              </w:rPr>
            </w:pPr>
          </w:p>
        </w:tc>
        <w:tc>
          <w:tcPr>
            <w:tcW w:w="1660" w:type="dxa"/>
          </w:tcPr>
          <w:p w:rsidR="002F3787" w:rsidRPr="00BD7F0B" w:rsidRDefault="002F3787" w:rsidP="00E862E4">
            <w:pPr>
              <w:rPr>
                <w:sz w:val="24"/>
              </w:rPr>
            </w:pPr>
          </w:p>
        </w:tc>
        <w:tc>
          <w:tcPr>
            <w:tcW w:w="5569" w:type="dxa"/>
          </w:tcPr>
          <w:p w:rsidR="002F3787" w:rsidRPr="00BD7F0B" w:rsidRDefault="002F3787" w:rsidP="00E862E4">
            <w:pPr>
              <w:rPr>
                <w:sz w:val="24"/>
              </w:rPr>
            </w:pPr>
          </w:p>
        </w:tc>
        <w:tc>
          <w:tcPr>
            <w:tcW w:w="1661" w:type="dxa"/>
          </w:tcPr>
          <w:p w:rsidR="002F3787" w:rsidRPr="00BD7F0B" w:rsidRDefault="002F3787" w:rsidP="00E862E4">
            <w:pPr>
              <w:rPr>
                <w:sz w:val="24"/>
              </w:rPr>
            </w:pPr>
          </w:p>
        </w:tc>
        <w:tc>
          <w:tcPr>
            <w:tcW w:w="1661" w:type="dxa"/>
          </w:tcPr>
          <w:p w:rsidR="002F3787" w:rsidRPr="00BD7F0B" w:rsidRDefault="002F3787" w:rsidP="00E862E4">
            <w:pPr>
              <w:rPr>
                <w:sz w:val="24"/>
              </w:rPr>
            </w:pPr>
          </w:p>
        </w:tc>
      </w:tr>
    </w:tbl>
    <w:p w:rsidR="002F3787" w:rsidRDefault="002F3787" w:rsidP="002F3787"/>
    <w:p w:rsidR="002F3787" w:rsidRDefault="002F3787" w:rsidP="002F3787">
      <w:pPr>
        <w:overflowPunct w:val="0"/>
        <w:autoSpaceDE w:val="0"/>
        <w:autoSpaceDN w:val="0"/>
        <w:adjustRightInd w:val="0"/>
        <w:spacing w:line="300" w:lineRule="atLeast"/>
        <w:textAlignment w:val="baseline"/>
        <w:rPr>
          <w:iCs/>
        </w:rPr>
      </w:pPr>
      <w:r>
        <w:rPr>
          <w:iCs/>
        </w:rPr>
        <w:t>Σημ. : Συμπληρώνεται ο ελάχιστος αριθμός έργων που ζητούνται στο άρθρο 6.3.Γ</w:t>
      </w:r>
    </w:p>
    <w:p w:rsidR="002F3787" w:rsidRPr="00713DBE" w:rsidRDefault="002F3787" w:rsidP="002F3787"/>
    <w:p w:rsidR="002F3787" w:rsidRDefault="002F3787" w:rsidP="002F3787">
      <w:pPr>
        <w:spacing w:after="120"/>
        <w:jc w:val="center"/>
        <w:rPr>
          <w:rFonts w:ascii="Calibri" w:hAnsi="Calibri" w:cs="Calibri"/>
          <w:b/>
          <w:bCs/>
          <w:sz w:val="28"/>
          <w:szCs w:val="32"/>
        </w:rPr>
        <w:sectPr w:rsidR="002F3787" w:rsidSect="00A5134F">
          <w:endnotePr>
            <w:numFmt w:val="decimal"/>
          </w:endnotePr>
          <w:pgSz w:w="16838" w:h="11906" w:orient="landscape"/>
          <w:pgMar w:top="1797" w:right="1440" w:bottom="1797" w:left="1440" w:header="709" w:footer="709" w:gutter="0"/>
          <w:cols w:space="708"/>
          <w:docGrid w:linePitch="360"/>
        </w:sectPr>
      </w:pPr>
    </w:p>
    <w:p w:rsidR="002F3787" w:rsidRPr="00821FDC" w:rsidRDefault="002F3787" w:rsidP="002F3787">
      <w:pPr>
        <w:spacing w:after="120"/>
        <w:ind w:left="-709"/>
        <w:jc w:val="center"/>
        <w:rPr>
          <w:rFonts w:ascii="Calibri" w:hAnsi="Calibri" w:cs="Calibri"/>
          <w:b/>
          <w:bCs/>
          <w:sz w:val="28"/>
          <w:szCs w:val="32"/>
        </w:rPr>
      </w:pPr>
      <w:r w:rsidRPr="00E45B24">
        <w:rPr>
          <w:rFonts w:ascii="Calibri" w:hAnsi="Calibri" w:cs="Calibri"/>
          <w:b/>
          <w:bCs/>
          <w:sz w:val="28"/>
          <w:szCs w:val="32"/>
        </w:rPr>
        <w:lastRenderedPageBreak/>
        <w:t xml:space="preserve">ΥΠΟΔΕΙΓΜΑ </w:t>
      </w:r>
      <w:r w:rsidRPr="00821FDC">
        <w:rPr>
          <w:rFonts w:ascii="Calibri" w:hAnsi="Calibri" w:cs="Calibri"/>
          <w:b/>
          <w:bCs/>
          <w:sz w:val="28"/>
          <w:szCs w:val="32"/>
        </w:rPr>
        <w:t>3</w:t>
      </w:r>
    </w:p>
    <w:p w:rsidR="002F3787" w:rsidRPr="00E45B24" w:rsidRDefault="002F3787" w:rsidP="002F3787">
      <w:pPr>
        <w:spacing w:after="120"/>
        <w:ind w:left="-709"/>
        <w:jc w:val="center"/>
        <w:rPr>
          <w:rFonts w:ascii="Calibri" w:hAnsi="Calibri" w:cs="Calibri"/>
          <w:b/>
          <w:bCs/>
          <w:sz w:val="28"/>
          <w:szCs w:val="32"/>
        </w:rPr>
      </w:pPr>
    </w:p>
    <w:p w:rsidR="002F3787" w:rsidRPr="00E45B24" w:rsidRDefault="002F3787" w:rsidP="002F3787">
      <w:pPr>
        <w:pStyle w:val="2"/>
        <w:numPr>
          <w:ilvl w:val="0"/>
          <w:numId w:val="0"/>
        </w:numPr>
        <w:spacing w:before="0"/>
        <w:ind w:left="-709"/>
        <w:jc w:val="center"/>
        <w:rPr>
          <w:rFonts w:ascii="Calibri" w:hAnsi="Calibri" w:cs="Calibri"/>
          <w:bCs w:val="0"/>
          <w:sz w:val="28"/>
          <w:szCs w:val="32"/>
        </w:rPr>
      </w:pPr>
      <w:bookmarkStart w:id="4" w:name="_Toc42081299"/>
      <w:r w:rsidRPr="00E45B24">
        <w:rPr>
          <w:rFonts w:ascii="Calibri" w:hAnsi="Calibri" w:cs="Calibri"/>
          <w:bCs w:val="0"/>
          <w:sz w:val="28"/>
          <w:szCs w:val="32"/>
        </w:rPr>
        <w:t>ΕΝΤΥΠΟ ΟΙΚΟΝΟΜΙΚΗΣ ΠΡΟΣΦΟΡΑΣ</w:t>
      </w:r>
      <w:bookmarkEnd w:id="4"/>
    </w:p>
    <w:p w:rsidR="002F3787" w:rsidRPr="00E45B24" w:rsidRDefault="002F3787" w:rsidP="002F3787">
      <w:pPr>
        <w:spacing w:after="120"/>
        <w:ind w:left="-709"/>
        <w:jc w:val="center"/>
        <w:rPr>
          <w:rFonts w:ascii="Calibri" w:hAnsi="Calibri" w:cs="Calibri"/>
          <w:bCs/>
        </w:rPr>
      </w:pPr>
      <w:r w:rsidRPr="00E45B24">
        <w:rPr>
          <w:rFonts w:ascii="Calibri" w:hAnsi="Calibri" w:cs="Calibri"/>
          <w:bCs/>
        </w:rPr>
        <w:t>ΠΡΟΣ</w:t>
      </w:r>
    </w:p>
    <w:p w:rsidR="002F3787" w:rsidRPr="00BF3F82" w:rsidRDefault="002F3787" w:rsidP="002F3787">
      <w:pPr>
        <w:spacing w:after="120"/>
        <w:ind w:left="-709"/>
        <w:jc w:val="center"/>
        <w:rPr>
          <w:rFonts w:ascii="Calibri" w:hAnsi="Calibri" w:cs="Calibri"/>
          <w:bCs/>
        </w:rPr>
      </w:pPr>
      <w:r>
        <w:rPr>
          <w:rFonts w:ascii="Calibri" w:hAnsi="Calibri" w:cs="Calibri"/>
          <w:bCs/>
        </w:rPr>
        <w:t>ΙΔΡΥΜΑ ΤΕΧΝΟΛΟΓΙΑΣ &amp; ΕΡΕΥΝΑΣ</w:t>
      </w:r>
    </w:p>
    <w:p w:rsidR="002F3787" w:rsidRPr="00E55D0B" w:rsidRDefault="002F3787" w:rsidP="002F3787">
      <w:pPr>
        <w:rPr>
          <w:rFonts w:ascii="Calibri" w:hAnsi="Calibri" w:cs="Calibri"/>
          <w:b/>
          <w:bCs/>
          <w:u w:val="single"/>
        </w:rPr>
      </w:pPr>
      <w:r w:rsidRPr="00E55D0B">
        <w:rPr>
          <w:rFonts w:ascii="Calibri" w:hAnsi="Calibri" w:cs="Calibri"/>
          <w:b/>
          <w:bCs/>
          <w:u w:val="single"/>
        </w:rPr>
        <w:t xml:space="preserve">ΘΕΜΑ: Συνοπτικός διαγωνισμός για την «Προμήθεια </w:t>
      </w:r>
      <w:proofErr w:type="spellStart"/>
      <w:r w:rsidRPr="00E55D0B">
        <w:rPr>
          <w:rFonts w:ascii="Calibri" w:hAnsi="Calibri" w:cs="Calibri"/>
          <w:b/>
          <w:bCs/>
          <w:u w:val="single"/>
        </w:rPr>
        <w:t>laser</w:t>
      </w:r>
      <w:proofErr w:type="spellEnd"/>
      <w:r w:rsidRPr="00E55D0B">
        <w:rPr>
          <w:rFonts w:ascii="Calibri" w:hAnsi="Calibri" w:cs="Calibri"/>
          <w:b/>
          <w:bCs/>
          <w:u w:val="single"/>
        </w:rPr>
        <w:t xml:space="preserve"> ευρέως μεταβλητού μήκους κύματος»</w:t>
      </w:r>
    </w:p>
    <w:p w:rsidR="002F3787" w:rsidRPr="00E55D0B" w:rsidRDefault="002F3787" w:rsidP="002F3787">
      <w:pPr>
        <w:spacing w:after="120"/>
        <w:ind w:left="-709"/>
        <w:jc w:val="center"/>
        <w:rPr>
          <w:rFonts w:ascii="Calibri" w:hAnsi="Calibri" w:cs="Calibri"/>
          <w:b/>
          <w:bCs/>
          <w:u w:val="single"/>
        </w:rPr>
      </w:pPr>
      <w:proofErr w:type="spellStart"/>
      <w:r w:rsidRPr="00E55D0B">
        <w:rPr>
          <w:rFonts w:ascii="Calibri" w:hAnsi="Calibri" w:cs="Calibri"/>
          <w:b/>
          <w:bCs/>
          <w:u w:val="single"/>
        </w:rPr>
        <w:t>Αρ</w:t>
      </w:r>
      <w:proofErr w:type="spellEnd"/>
      <w:r w:rsidRPr="00E55D0B">
        <w:rPr>
          <w:rFonts w:ascii="Calibri" w:hAnsi="Calibri" w:cs="Calibri"/>
          <w:b/>
          <w:bCs/>
          <w:u w:val="single"/>
        </w:rPr>
        <w:t>. Διακήρυξης : ……/……...2020</w:t>
      </w:r>
    </w:p>
    <w:p w:rsidR="002F3787" w:rsidRPr="00E55D0B" w:rsidRDefault="002F3787" w:rsidP="002F3787">
      <w:pPr>
        <w:spacing w:after="120"/>
        <w:ind w:left="-709" w:right="-760"/>
        <w:rPr>
          <w:bCs/>
        </w:rPr>
      </w:pPr>
    </w:p>
    <w:tbl>
      <w:tblPr>
        <w:tblW w:w="9776" w:type="dxa"/>
        <w:jc w:val="center"/>
        <w:tblLook w:val="0000" w:firstRow="0" w:lastRow="0" w:firstColumn="0" w:lastColumn="0" w:noHBand="0" w:noVBand="0"/>
      </w:tblPr>
      <w:tblGrid>
        <w:gridCol w:w="571"/>
        <w:gridCol w:w="3048"/>
        <w:gridCol w:w="1139"/>
        <w:gridCol w:w="1392"/>
        <w:gridCol w:w="1925"/>
        <w:gridCol w:w="1701"/>
      </w:tblGrid>
      <w:tr w:rsidR="002F3787" w:rsidRPr="001D373C" w:rsidTr="00E862E4">
        <w:trPr>
          <w:trHeight w:val="678"/>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F3787" w:rsidRPr="001D373C" w:rsidRDefault="002F3787" w:rsidP="00E862E4">
            <w:pPr>
              <w:jc w:val="center"/>
              <w:rPr>
                <w:rFonts w:eastAsia="MS Mincho" w:cstheme="minorHAnsi"/>
                <w:b/>
                <w:bCs/>
                <w:color w:val="000000"/>
                <w:lang w:eastAsia="ja-JP"/>
              </w:rPr>
            </w:pPr>
            <w:r w:rsidRPr="001D373C">
              <w:rPr>
                <w:rFonts w:eastAsia="MS Mincho" w:cstheme="minorHAnsi"/>
                <w:b/>
                <w:bCs/>
                <w:color w:val="000000"/>
                <w:lang w:eastAsia="ja-JP"/>
              </w:rPr>
              <w:t>α/α</w:t>
            </w:r>
          </w:p>
        </w:tc>
        <w:tc>
          <w:tcPr>
            <w:tcW w:w="3048" w:type="dxa"/>
            <w:tcBorders>
              <w:top w:val="single" w:sz="4" w:space="0" w:color="auto"/>
              <w:left w:val="nil"/>
              <w:bottom w:val="single" w:sz="4" w:space="0" w:color="000000"/>
              <w:right w:val="single" w:sz="4" w:space="0" w:color="000000"/>
            </w:tcBorders>
            <w:shd w:val="clear" w:color="auto" w:fill="auto"/>
            <w:vAlign w:val="center"/>
          </w:tcPr>
          <w:p w:rsidR="002F3787" w:rsidRDefault="002F3787" w:rsidP="00E862E4">
            <w:pPr>
              <w:jc w:val="center"/>
              <w:rPr>
                <w:rFonts w:eastAsia="MS Mincho" w:cstheme="minorHAnsi"/>
                <w:b/>
                <w:bCs/>
                <w:color w:val="000000"/>
                <w:lang w:eastAsia="ja-JP"/>
              </w:rPr>
            </w:pPr>
            <w:r w:rsidRPr="001D373C">
              <w:rPr>
                <w:rFonts w:eastAsia="MS Mincho" w:cstheme="minorHAnsi"/>
                <w:b/>
                <w:bCs/>
                <w:color w:val="000000"/>
                <w:lang w:eastAsia="ja-JP"/>
              </w:rPr>
              <w:t>Περιγραφή</w:t>
            </w:r>
          </w:p>
          <w:p w:rsidR="002F3787" w:rsidRPr="003C448D" w:rsidRDefault="002F3787" w:rsidP="00E862E4">
            <w:pPr>
              <w:jc w:val="center"/>
              <w:rPr>
                <w:rFonts w:eastAsia="MS Mincho" w:cstheme="minorHAnsi"/>
                <w:bCs/>
                <w:color w:val="000000"/>
                <w:lang w:eastAsia="ja-JP"/>
              </w:rPr>
            </w:pPr>
            <w:r w:rsidRPr="003C448D">
              <w:rPr>
                <w:rFonts w:eastAsia="MS Mincho" w:cstheme="minorHAnsi"/>
                <w:bCs/>
                <w:color w:val="000000"/>
                <w:lang w:eastAsia="ja-JP"/>
              </w:rPr>
              <w:t>(είδος, μοντέλο, κατασκευαστής)</w:t>
            </w:r>
          </w:p>
        </w:tc>
        <w:tc>
          <w:tcPr>
            <w:tcW w:w="1139" w:type="dxa"/>
            <w:tcBorders>
              <w:top w:val="single" w:sz="4" w:space="0" w:color="auto"/>
              <w:left w:val="nil"/>
              <w:bottom w:val="single" w:sz="4" w:space="0" w:color="000000"/>
              <w:right w:val="single" w:sz="4" w:space="0" w:color="000000"/>
            </w:tcBorders>
            <w:shd w:val="clear" w:color="auto" w:fill="auto"/>
            <w:vAlign w:val="center"/>
          </w:tcPr>
          <w:p w:rsidR="002F3787" w:rsidRPr="003C448D" w:rsidRDefault="002F3787" w:rsidP="00E862E4">
            <w:pPr>
              <w:jc w:val="center"/>
              <w:rPr>
                <w:rFonts w:eastAsia="MS Mincho" w:cstheme="minorHAnsi"/>
                <w:b/>
                <w:bCs/>
                <w:color w:val="000000"/>
                <w:lang w:eastAsia="ja-JP"/>
              </w:rPr>
            </w:pPr>
            <w:r w:rsidRPr="003C448D">
              <w:rPr>
                <w:rFonts w:eastAsia="MS Mincho" w:cstheme="minorHAnsi"/>
                <w:b/>
                <w:color w:val="000000"/>
                <w:lang w:eastAsia="ja-JP"/>
              </w:rPr>
              <w:t xml:space="preserve">Αριθμός Μονάδων </w:t>
            </w:r>
          </w:p>
        </w:tc>
        <w:tc>
          <w:tcPr>
            <w:tcW w:w="1392" w:type="dxa"/>
            <w:tcBorders>
              <w:top w:val="single" w:sz="4" w:space="0" w:color="auto"/>
              <w:left w:val="nil"/>
              <w:bottom w:val="single" w:sz="4" w:space="0" w:color="000000"/>
              <w:right w:val="single" w:sz="4" w:space="0" w:color="000000"/>
            </w:tcBorders>
            <w:shd w:val="clear" w:color="auto" w:fill="auto"/>
            <w:vAlign w:val="center"/>
          </w:tcPr>
          <w:p w:rsidR="002F3787" w:rsidRPr="001D373C" w:rsidRDefault="002F3787" w:rsidP="00E862E4">
            <w:pPr>
              <w:jc w:val="center"/>
              <w:rPr>
                <w:rFonts w:eastAsia="MS Mincho" w:cstheme="minorHAnsi"/>
                <w:b/>
                <w:bCs/>
                <w:color w:val="000000"/>
                <w:lang w:eastAsia="ja-JP"/>
              </w:rPr>
            </w:pPr>
            <w:r w:rsidRPr="001D373C">
              <w:rPr>
                <w:rFonts w:eastAsia="MS Mincho" w:cstheme="minorHAnsi"/>
                <w:b/>
                <w:bCs/>
                <w:color w:val="000000"/>
                <w:lang w:eastAsia="ja-JP"/>
              </w:rPr>
              <w:t>Αξία Μονάδας Χωρίς ΦΠΑ</w:t>
            </w:r>
          </w:p>
        </w:tc>
        <w:tc>
          <w:tcPr>
            <w:tcW w:w="1925" w:type="dxa"/>
            <w:tcBorders>
              <w:top w:val="single" w:sz="4" w:space="0" w:color="auto"/>
              <w:left w:val="nil"/>
              <w:bottom w:val="single" w:sz="4" w:space="0" w:color="000000"/>
              <w:right w:val="single" w:sz="4" w:space="0" w:color="000000"/>
            </w:tcBorders>
            <w:shd w:val="clear" w:color="auto" w:fill="auto"/>
            <w:vAlign w:val="center"/>
          </w:tcPr>
          <w:p w:rsidR="002F3787" w:rsidRDefault="002F3787" w:rsidP="00E862E4">
            <w:pPr>
              <w:jc w:val="center"/>
              <w:rPr>
                <w:rFonts w:eastAsia="MS Mincho" w:cstheme="minorHAnsi"/>
                <w:b/>
                <w:bCs/>
                <w:color w:val="000000"/>
                <w:lang w:eastAsia="ja-JP"/>
              </w:rPr>
            </w:pPr>
            <w:r>
              <w:rPr>
                <w:rFonts w:eastAsia="MS Mincho" w:cstheme="minorHAnsi"/>
                <w:b/>
                <w:bCs/>
                <w:color w:val="000000"/>
                <w:lang w:eastAsia="ja-JP"/>
              </w:rPr>
              <w:t>Συνολική Αξία</w:t>
            </w:r>
          </w:p>
          <w:p w:rsidR="002F3787" w:rsidRPr="001D373C" w:rsidRDefault="002F3787" w:rsidP="00E862E4">
            <w:pPr>
              <w:jc w:val="center"/>
              <w:rPr>
                <w:rFonts w:eastAsia="MS Mincho" w:cstheme="minorHAnsi"/>
                <w:b/>
                <w:bCs/>
                <w:color w:val="000000"/>
                <w:lang w:eastAsia="ja-JP"/>
              </w:rPr>
            </w:pPr>
            <w:r>
              <w:rPr>
                <w:rFonts w:eastAsia="MS Mincho" w:cstheme="minorHAnsi"/>
                <w:b/>
                <w:bCs/>
                <w:color w:val="000000"/>
                <w:lang w:eastAsia="ja-JP"/>
              </w:rPr>
              <w:t>(€)</w:t>
            </w:r>
          </w:p>
        </w:tc>
        <w:tc>
          <w:tcPr>
            <w:tcW w:w="1701" w:type="dxa"/>
            <w:tcBorders>
              <w:top w:val="single" w:sz="4" w:space="0" w:color="auto"/>
              <w:left w:val="nil"/>
              <w:bottom w:val="single" w:sz="4" w:space="0" w:color="000000"/>
              <w:right w:val="single" w:sz="4" w:space="0" w:color="000000"/>
            </w:tcBorders>
          </w:tcPr>
          <w:p w:rsidR="002F3787" w:rsidRDefault="002F3787" w:rsidP="00E862E4">
            <w:pPr>
              <w:jc w:val="center"/>
              <w:rPr>
                <w:rFonts w:eastAsia="MS Mincho" w:cstheme="minorHAnsi"/>
                <w:b/>
                <w:bCs/>
                <w:color w:val="000000"/>
                <w:lang w:eastAsia="ja-JP"/>
              </w:rPr>
            </w:pPr>
            <w:r>
              <w:rPr>
                <w:rFonts w:eastAsia="MS Mincho" w:cstheme="minorHAnsi"/>
                <w:b/>
                <w:bCs/>
                <w:color w:val="000000"/>
                <w:lang w:eastAsia="ja-JP"/>
              </w:rPr>
              <w:t xml:space="preserve">Συνολική αξία </w:t>
            </w:r>
            <w:r w:rsidRPr="001D373C">
              <w:rPr>
                <w:rFonts w:eastAsia="MS Mincho" w:cstheme="minorHAnsi"/>
                <w:b/>
                <w:bCs/>
                <w:color w:val="000000"/>
                <w:lang w:eastAsia="ja-JP"/>
              </w:rPr>
              <w:t>με ΦΠΑ</w:t>
            </w:r>
          </w:p>
          <w:p w:rsidR="002F3787" w:rsidRPr="001D373C" w:rsidRDefault="002F3787" w:rsidP="00E862E4">
            <w:pPr>
              <w:jc w:val="center"/>
              <w:rPr>
                <w:rFonts w:eastAsia="MS Mincho" w:cstheme="minorHAnsi"/>
                <w:b/>
                <w:bCs/>
                <w:color w:val="000000"/>
                <w:lang w:eastAsia="ja-JP"/>
              </w:rPr>
            </w:pPr>
            <w:r>
              <w:rPr>
                <w:rFonts w:eastAsia="MS Mincho" w:cstheme="minorHAnsi"/>
                <w:b/>
                <w:bCs/>
                <w:color w:val="000000"/>
                <w:lang w:eastAsia="ja-JP"/>
              </w:rPr>
              <w:t>(€)</w:t>
            </w:r>
          </w:p>
        </w:tc>
      </w:tr>
      <w:tr w:rsidR="002F3787" w:rsidRPr="001D373C" w:rsidTr="00E862E4">
        <w:trPr>
          <w:trHeight w:val="707"/>
          <w:jc w:val="center"/>
        </w:trPr>
        <w:tc>
          <w:tcPr>
            <w:tcW w:w="0" w:type="auto"/>
            <w:tcBorders>
              <w:top w:val="nil"/>
              <w:left w:val="single" w:sz="8" w:space="0" w:color="000000"/>
              <w:bottom w:val="single" w:sz="8" w:space="0" w:color="000000"/>
              <w:right w:val="single" w:sz="8" w:space="0" w:color="000000"/>
            </w:tcBorders>
            <w:noWrap/>
            <w:vAlign w:val="center"/>
          </w:tcPr>
          <w:p w:rsidR="002F3787" w:rsidRPr="001A1497" w:rsidRDefault="002F3787" w:rsidP="00E862E4">
            <w:pPr>
              <w:jc w:val="center"/>
              <w:rPr>
                <w:rFonts w:eastAsia="MS Mincho" w:cstheme="minorHAnsi"/>
                <w:color w:val="000000" w:themeColor="text1"/>
                <w:lang w:eastAsia="ja-JP"/>
              </w:rPr>
            </w:pPr>
            <w:r w:rsidRPr="001A1497">
              <w:rPr>
                <w:color w:val="000000" w:themeColor="text1"/>
                <w:lang w:eastAsia="ja-JP"/>
              </w:rPr>
              <w:t>1</w:t>
            </w:r>
          </w:p>
        </w:tc>
        <w:tc>
          <w:tcPr>
            <w:tcW w:w="3048" w:type="dxa"/>
            <w:tcBorders>
              <w:top w:val="nil"/>
              <w:left w:val="nil"/>
              <w:bottom w:val="single" w:sz="8" w:space="0" w:color="000000"/>
              <w:right w:val="single" w:sz="8" w:space="0" w:color="000000"/>
            </w:tcBorders>
            <w:vAlign w:val="center"/>
          </w:tcPr>
          <w:p w:rsidR="002F3787" w:rsidRPr="00C0303E" w:rsidRDefault="002F3787" w:rsidP="00E862E4">
            <w:pPr>
              <w:jc w:val="left"/>
              <w:rPr>
                <w:rFonts w:eastAsia="MS Mincho" w:cstheme="minorHAnsi"/>
                <w:color w:val="000000" w:themeColor="text1"/>
                <w:lang w:eastAsia="ja-JP"/>
              </w:rPr>
            </w:pPr>
          </w:p>
        </w:tc>
        <w:tc>
          <w:tcPr>
            <w:tcW w:w="1139" w:type="dxa"/>
            <w:tcBorders>
              <w:top w:val="nil"/>
              <w:left w:val="nil"/>
              <w:bottom w:val="single" w:sz="8" w:space="0" w:color="000000"/>
              <w:right w:val="nil"/>
            </w:tcBorders>
            <w:vAlign w:val="center"/>
          </w:tcPr>
          <w:p w:rsidR="002F3787" w:rsidRPr="001A1497" w:rsidRDefault="002F3787" w:rsidP="00E862E4">
            <w:pPr>
              <w:jc w:val="center"/>
              <w:rPr>
                <w:rFonts w:eastAsia="MS Mincho" w:cstheme="minorHAnsi"/>
                <w:color w:val="000000" w:themeColor="text1"/>
                <w:lang w:eastAsia="ja-JP"/>
              </w:rPr>
            </w:pPr>
          </w:p>
        </w:tc>
        <w:tc>
          <w:tcPr>
            <w:tcW w:w="1392" w:type="dxa"/>
            <w:tcBorders>
              <w:top w:val="nil"/>
              <w:left w:val="single" w:sz="4" w:space="0" w:color="000000"/>
              <w:bottom w:val="single" w:sz="4" w:space="0" w:color="000000"/>
              <w:right w:val="single" w:sz="4" w:space="0" w:color="000000"/>
            </w:tcBorders>
            <w:shd w:val="clear" w:color="auto" w:fill="auto"/>
            <w:noWrap/>
            <w:vAlign w:val="center"/>
          </w:tcPr>
          <w:p w:rsidR="002F3787" w:rsidRPr="001D373C" w:rsidRDefault="002F3787" w:rsidP="00E862E4">
            <w:pPr>
              <w:jc w:val="left"/>
              <w:rPr>
                <w:rFonts w:eastAsia="MS Mincho" w:cstheme="minorHAnsi"/>
                <w:color w:val="000000"/>
                <w:lang w:eastAsia="ja-JP"/>
              </w:rPr>
            </w:pPr>
          </w:p>
        </w:tc>
        <w:tc>
          <w:tcPr>
            <w:tcW w:w="1925" w:type="dxa"/>
            <w:tcBorders>
              <w:top w:val="nil"/>
              <w:left w:val="nil"/>
              <w:bottom w:val="single" w:sz="4" w:space="0" w:color="000000"/>
              <w:right w:val="single" w:sz="4" w:space="0" w:color="000000"/>
            </w:tcBorders>
            <w:shd w:val="clear" w:color="auto" w:fill="auto"/>
            <w:noWrap/>
            <w:vAlign w:val="center"/>
          </w:tcPr>
          <w:p w:rsidR="002F3787" w:rsidRPr="001D373C" w:rsidRDefault="002F3787" w:rsidP="00E862E4">
            <w:pPr>
              <w:jc w:val="right"/>
              <w:rPr>
                <w:rFonts w:eastAsia="MS Mincho" w:cstheme="minorHAnsi"/>
                <w:color w:val="000000"/>
                <w:lang w:eastAsia="ja-JP"/>
              </w:rPr>
            </w:pPr>
          </w:p>
        </w:tc>
        <w:tc>
          <w:tcPr>
            <w:tcW w:w="1701" w:type="dxa"/>
            <w:tcBorders>
              <w:top w:val="nil"/>
              <w:left w:val="nil"/>
              <w:bottom w:val="single" w:sz="4" w:space="0" w:color="000000"/>
              <w:right w:val="single" w:sz="4" w:space="0" w:color="000000"/>
            </w:tcBorders>
            <w:vAlign w:val="center"/>
          </w:tcPr>
          <w:p w:rsidR="002F3787" w:rsidRPr="001D373C" w:rsidRDefault="002F3787" w:rsidP="00E862E4">
            <w:pPr>
              <w:jc w:val="right"/>
              <w:rPr>
                <w:rFonts w:eastAsia="MS Mincho" w:cstheme="minorHAnsi"/>
                <w:color w:val="000000"/>
                <w:lang w:eastAsia="ja-JP"/>
              </w:rPr>
            </w:pPr>
          </w:p>
        </w:tc>
      </w:tr>
      <w:tr w:rsidR="002F3787" w:rsidRPr="001D373C" w:rsidTr="00E862E4">
        <w:trPr>
          <w:trHeight w:val="707"/>
          <w:jc w:val="center"/>
        </w:trPr>
        <w:tc>
          <w:tcPr>
            <w:tcW w:w="0" w:type="auto"/>
            <w:tcBorders>
              <w:top w:val="nil"/>
              <w:left w:val="single" w:sz="8" w:space="0" w:color="000000"/>
              <w:bottom w:val="single" w:sz="8" w:space="0" w:color="000000"/>
              <w:right w:val="single" w:sz="8" w:space="0" w:color="000000"/>
            </w:tcBorders>
            <w:noWrap/>
            <w:vAlign w:val="center"/>
          </w:tcPr>
          <w:p w:rsidR="002F3787" w:rsidRPr="00C74DB2" w:rsidRDefault="002F3787" w:rsidP="00E862E4">
            <w:pPr>
              <w:jc w:val="center"/>
              <w:rPr>
                <w:color w:val="000000" w:themeColor="text1"/>
                <w:lang w:val="en-US" w:eastAsia="ja-JP"/>
              </w:rPr>
            </w:pPr>
            <w:r>
              <w:rPr>
                <w:color w:val="000000" w:themeColor="text1"/>
                <w:lang w:eastAsia="ja-JP"/>
              </w:rPr>
              <w:t>2</w:t>
            </w:r>
          </w:p>
        </w:tc>
        <w:tc>
          <w:tcPr>
            <w:tcW w:w="3048" w:type="dxa"/>
            <w:tcBorders>
              <w:top w:val="nil"/>
              <w:left w:val="nil"/>
              <w:bottom w:val="single" w:sz="8" w:space="0" w:color="000000"/>
              <w:right w:val="single" w:sz="8" w:space="0" w:color="000000"/>
            </w:tcBorders>
            <w:vAlign w:val="center"/>
          </w:tcPr>
          <w:p w:rsidR="002F3787" w:rsidRPr="00C0303E" w:rsidRDefault="002F3787" w:rsidP="00E862E4">
            <w:pPr>
              <w:jc w:val="left"/>
              <w:rPr>
                <w:rFonts w:eastAsia="MS Mincho" w:cstheme="minorHAnsi"/>
                <w:color w:val="000000" w:themeColor="text1"/>
                <w:lang w:eastAsia="ja-JP"/>
              </w:rPr>
            </w:pPr>
          </w:p>
        </w:tc>
        <w:tc>
          <w:tcPr>
            <w:tcW w:w="1139" w:type="dxa"/>
            <w:tcBorders>
              <w:top w:val="nil"/>
              <w:left w:val="nil"/>
              <w:bottom w:val="single" w:sz="8" w:space="0" w:color="000000"/>
              <w:right w:val="nil"/>
            </w:tcBorders>
            <w:vAlign w:val="center"/>
          </w:tcPr>
          <w:p w:rsidR="002F3787" w:rsidRPr="001A1497" w:rsidRDefault="002F3787" w:rsidP="00E862E4">
            <w:pPr>
              <w:jc w:val="center"/>
              <w:rPr>
                <w:rFonts w:eastAsia="MS Mincho" w:cstheme="minorHAnsi"/>
                <w:color w:val="000000" w:themeColor="text1"/>
                <w:lang w:eastAsia="ja-JP"/>
              </w:rPr>
            </w:pPr>
          </w:p>
        </w:tc>
        <w:tc>
          <w:tcPr>
            <w:tcW w:w="1392" w:type="dxa"/>
            <w:tcBorders>
              <w:top w:val="nil"/>
              <w:left w:val="single" w:sz="4" w:space="0" w:color="000000"/>
              <w:bottom w:val="single" w:sz="4" w:space="0" w:color="000000"/>
              <w:right w:val="single" w:sz="4" w:space="0" w:color="000000"/>
            </w:tcBorders>
            <w:shd w:val="clear" w:color="auto" w:fill="auto"/>
            <w:noWrap/>
            <w:vAlign w:val="center"/>
          </w:tcPr>
          <w:p w:rsidR="002F3787" w:rsidRPr="001D373C" w:rsidRDefault="002F3787" w:rsidP="00E862E4">
            <w:pPr>
              <w:jc w:val="left"/>
              <w:rPr>
                <w:rFonts w:eastAsia="MS Mincho" w:cstheme="minorHAnsi"/>
                <w:color w:val="000000"/>
                <w:lang w:eastAsia="ja-JP"/>
              </w:rPr>
            </w:pPr>
          </w:p>
        </w:tc>
        <w:tc>
          <w:tcPr>
            <w:tcW w:w="1925" w:type="dxa"/>
            <w:tcBorders>
              <w:top w:val="nil"/>
              <w:left w:val="nil"/>
              <w:bottom w:val="single" w:sz="4" w:space="0" w:color="000000"/>
              <w:right w:val="single" w:sz="4" w:space="0" w:color="000000"/>
            </w:tcBorders>
            <w:shd w:val="clear" w:color="auto" w:fill="auto"/>
            <w:noWrap/>
            <w:vAlign w:val="center"/>
          </w:tcPr>
          <w:p w:rsidR="002F3787" w:rsidRPr="001D373C" w:rsidRDefault="002F3787" w:rsidP="00E862E4">
            <w:pPr>
              <w:jc w:val="right"/>
              <w:rPr>
                <w:rFonts w:eastAsia="MS Mincho" w:cstheme="minorHAnsi"/>
                <w:color w:val="000000"/>
                <w:lang w:eastAsia="ja-JP"/>
              </w:rPr>
            </w:pPr>
          </w:p>
        </w:tc>
        <w:tc>
          <w:tcPr>
            <w:tcW w:w="1701" w:type="dxa"/>
            <w:tcBorders>
              <w:top w:val="nil"/>
              <w:left w:val="nil"/>
              <w:bottom w:val="single" w:sz="4" w:space="0" w:color="000000"/>
              <w:right w:val="single" w:sz="4" w:space="0" w:color="000000"/>
            </w:tcBorders>
            <w:vAlign w:val="center"/>
          </w:tcPr>
          <w:p w:rsidR="002F3787" w:rsidRPr="001D373C" w:rsidRDefault="002F3787" w:rsidP="00E862E4">
            <w:pPr>
              <w:jc w:val="right"/>
              <w:rPr>
                <w:rFonts w:eastAsia="MS Mincho" w:cstheme="minorHAnsi"/>
                <w:color w:val="000000"/>
                <w:lang w:eastAsia="ja-JP"/>
              </w:rPr>
            </w:pPr>
          </w:p>
        </w:tc>
      </w:tr>
      <w:tr w:rsidR="002F3787" w:rsidRPr="001D373C" w:rsidTr="00E862E4">
        <w:trPr>
          <w:trHeight w:val="707"/>
          <w:jc w:val="center"/>
        </w:trPr>
        <w:tc>
          <w:tcPr>
            <w:tcW w:w="0" w:type="auto"/>
            <w:tcBorders>
              <w:top w:val="nil"/>
              <w:left w:val="single" w:sz="8" w:space="0" w:color="000000"/>
              <w:bottom w:val="single" w:sz="8" w:space="0" w:color="000000"/>
              <w:right w:val="single" w:sz="8" w:space="0" w:color="000000"/>
            </w:tcBorders>
            <w:noWrap/>
            <w:vAlign w:val="center"/>
          </w:tcPr>
          <w:p w:rsidR="002F3787" w:rsidRDefault="002F3787" w:rsidP="00E862E4">
            <w:pPr>
              <w:jc w:val="center"/>
              <w:rPr>
                <w:color w:val="000000" w:themeColor="text1"/>
                <w:lang w:eastAsia="ja-JP"/>
              </w:rPr>
            </w:pPr>
            <w:r>
              <w:rPr>
                <w:color w:val="000000" w:themeColor="text1"/>
                <w:lang w:eastAsia="ja-JP"/>
              </w:rPr>
              <w:t>3</w:t>
            </w:r>
          </w:p>
        </w:tc>
        <w:tc>
          <w:tcPr>
            <w:tcW w:w="3048" w:type="dxa"/>
            <w:tcBorders>
              <w:top w:val="nil"/>
              <w:left w:val="nil"/>
              <w:bottom w:val="single" w:sz="8" w:space="0" w:color="000000"/>
              <w:right w:val="single" w:sz="8" w:space="0" w:color="000000"/>
            </w:tcBorders>
            <w:vAlign w:val="center"/>
          </w:tcPr>
          <w:p w:rsidR="002F3787" w:rsidRPr="00C0303E" w:rsidRDefault="002F3787" w:rsidP="00E862E4">
            <w:pPr>
              <w:jc w:val="left"/>
              <w:rPr>
                <w:rFonts w:eastAsia="MS Mincho" w:cstheme="minorHAnsi"/>
                <w:color w:val="000000" w:themeColor="text1"/>
                <w:lang w:eastAsia="ja-JP"/>
              </w:rPr>
            </w:pPr>
          </w:p>
        </w:tc>
        <w:tc>
          <w:tcPr>
            <w:tcW w:w="1139" w:type="dxa"/>
            <w:tcBorders>
              <w:top w:val="nil"/>
              <w:left w:val="nil"/>
              <w:bottom w:val="single" w:sz="8" w:space="0" w:color="000000"/>
              <w:right w:val="nil"/>
            </w:tcBorders>
            <w:vAlign w:val="center"/>
          </w:tcPr>
          <w:p w:rsidR="002F3787" w:rsidRPr="001A1497" w:rsidRDefault="002F3787" w:rsidP="00E862E4">
            <w:pPr>
              <w:jc w:val="center"/>
              <w:rPr>
                <w:rFonts w:eastAsia="MS Mincho" w:cstheme="minorHAnsi"/>
                <w:color w:val="000000" w:themeColor="text1"/>
                <w:lang w:eastAsia="ja-JP"/>
              </w:rPr>
            </w:pPr>
          </w:p>
        </w:tc>
        <w:tc>
          <w:tcPr>
            <w:tcW w:w="1392" w:type="dxa"/>
            <w:tcBorders>
              <w:top w:val="nil"/>
              <w:left w:val="single" w:sz="4" w:space="0" w:color="000000"/>
              <w:bottom w:val="single" w:sz="4" w:space="0" w:color="000000"/>
              <w:right w:val="single" w:sz="4" w:space="0" w:color="000000"/>
            </w:tcBorders>
            <w:shd w:val="clear" w:color="auto" w:fill="auto"/>
            <w:noWrap/>
            <w:vAlign w:val="center"/>
          </w:tcPr>
          <w:p w:rsidR="002F3787" w:rsidRPr="001D373C" w:rsidRDefault="002F3787" w:rsidP="00E862E4">
            <w:pPr>
              <w:jc w:val="left"/>
              <w:rPr>
                <w:rFonts w:eastAsia="MS Mincho" w:cstheme="minorHAnsi"/>
                <w:color w:val="000000"/>
                <w:lang w:eastAsia="ja-JP"/>
              </w:rPr>
            </w:pPr>
          </w:p>
        </w:tc>
        <w:tc>
          <w:tcPr>
            <w:tcW w:w="1925" w:type="dxa"/>
            <w:tcBorders>
              <w:top w:val="nil"/>
              <w:left w:val="nil"/>
              <w:bottom w:val="single" w:sz="4" w:space="0" w:color="000000"/>
              <w:right w:val="single" w:sz="4" w:space="0" w:color="000000"/>
            </w:tcBorders>
            <w:shd w:val="clear" w:color="auto" w:fill="auto"/>
            <w:noWrap/>
            <w:vAlign w:val="center"/>
          </w:tcPr>
          <w:p w:rsidR="002F3787" w:rsidRPr="001D373C" w:rsidRDefault="002F3787" w:rsidP="00E862E4">
            <w:pPr>
              <w:jc w:val="right"/>
              <w:rPr>
                <w:rFonts w:eastAsia="MS Mincho" w:cstheme="minorHAnsi"/>
                <w:color w:val="000000"/>
                <w:lang w:eastAsia="ja-JP"/>
              </w:rPr>
            </w:pPr>
          </w:p>
        </w:tc>
        <w:tc>
          <w:tcPr>
            <w:tcW w:w="1701" w:type="dxa"/>
            <w:tcBorders>
              <w:top w:val="nil"/>
              <w:left w:val="nil"/>
              <w:bottom w:val="single" w:sz="4" w:space="0" w:color="000000"/>
              <w:right w:val="single" w:sz="4" w:space="0" w:color="000000"/>
            </w:tcBorders>
            <w:vAlign w:val="center"/>
          </w:tcPr>
          <w:p w:rsidR="002F3787" w:rsidRPr="001D373C" w:rsidRDefault="002F3787" w:rsidP="00E862E4">
            <w:pPr>
              <w:jc w:val="right"/>
              <w:rPr>
                <w:rFonts w:eastAsia="MS Mincho" w:cstheme="minorHAnsi"/>
                <w:color w:val="000000"/>
                <w:lang w:eastAsia="ja-JP"/>
              </w:rPr>
            </w:pPr>
          </w:p>
        </w:tc>
      </w:tr>
      <w:tr w:rsidR="002F3787" w:rsidRPr="001D373C" w:rsidTr="00E862E4">
        <w:trPr>
          <w:trHeight w:val="707"/>
          <w:jc w:val="center"/>
        </w:trPr>
        <w:tc>
          <w:tcPr>
            <w:tcW w:w="0" w:type="auto"/>
            <w:tcBorders>
              <w:top w:val="nil"/>
              <w:left w:val="single" w:sz="8" w:space="0" w:color="000000"/>
              <w:bottom w:val="single" w:sz="4" w:space="0" w:color="auto"/>
              <w:right w:val="single" w:sz="8" w:space="0" w:color="000000"/>
            </w:tcBorders>
            <w:noWrap/>
            <w:vAlign w:val="center"/>
          </w:tcPr>
          <w:p w:rsidR="002F3787" w:rsidRDefault="002F3787" w:rsidP="00E862E4">
            <w:pPr>
              <w:jc w:val="center"/>
              <w:rPr>
                <w:color w:val="000000" w:themeColor="text1"/>
                <w:lang w:eastAsia="ja-JP"/>
              </w:rPr>
            </w:pPr>
            <w:r>
              <w:rPr>
                <w:color w:val="000000" w:themeColor="text1"/>
                <w:lang w:eastAsia="ja-JP"/>
              </w:rPr>
              <w:t>4</w:t>
            </w:r>
          </w:p>
        </w:tc>
        <w:tc>
          <w:tcPr>
            <w:tcW w:w="3048" w:type="dxa"/>
            <w:tcBorders>
              <w:top w:val="nil"/>
              <w:left w:val="nil"/>
              <w:bottom w:val="single" w:sz="4" w:space="0" w:color="auto"/>
              <w:right w:val="single" w:sz="8" w:space="0" w:color="000000"/>
            </w:tcBorders>
            <w:vAlign w:val="center"/>
          </w:tcPr>
          <w:p w:rsidR="002F3787" w:rsidRPr="00C0303E" w:rsidRDefault="002F3787" w:rsidP="00E862E4">
            <w:pPr>
              <w:jc w:val="left"/>
              <w:rPr>
                <w:rFonts w:eastAsia="MS Mincho" w:cstheme="minorHAnsi"/>
                <w:color w:val="000000" w:themeColor="text1"/>
                <w:lang w:eastAsia="ja-JP"/>
              </w:rPr>
            </w:pPr>
          </w:p>
        </w:tc>
        <w:tc>
          <w:tcPr>
            <w:tcW w:w="1139" w:type="dxa"/>
            <w:tcBorders>
              <w:top w:val="nil"/>
              <w:left w:val="nil"/>
              <w:bottom w:val="single" w:sz="8" w:space="0" w:color="000000"/>
              <w:right w:val="nil"/>
            </w:tcBorders>
            <w:vAlign w:val="center"/>
          </w:tcPr>
          <w:p w:rsidR="002F3787" w:rsidRPr="001A1497" w:rsidRDefault="002F3787" w:rsidP="00E862E4">
            <w:pPr>
              <w:jc w:val="center"/>
              <w:rPr>
                <w:rFonts w:eastAsia="MS Mincho" w:cstheme="minorHAnsi"/>
                <w:color w:val="000000" w:themeColor="text1"/>
                <w:lang w:eastAsia="ja-JP"/>
              </w:rPr>
            </w:pPr>
          </w:p>
        </w:tc>
        <w:tc>
          <w:tcPr>
            <w:tcW w:w="1392" w:type="dxa"/>
            <w:tcBorders>
              <w:top w:val="nil"/>
              <w:left w:val="single" w:sz="4" w:space="0" w:color="000000"/>
              <w:bottom w:val="single" w:sz="4" w:space="0" w:color="000000"/>
              <w:right w:val="single" w:sz="4" w:space="0" w:color="000000"/>
            </w:tcBorders>
            <w:shd w:val="clear" w:color="auto" w:fill="auto"/>
            <w:noWrap/>
            <w:vAlign w:val="center"/>
          </w:tcPr>
          <w:p w:rsidR="002F3787" w:rsidRPr="001D373C" w:rsidRDefault="002F3787" w:rsidP="00E862E4">
            <w:pPr>
              <w:jc w:val="left"/>
              <w:rPr>
                <w:rFonts w:eastAsia="MS Mincho" w:cstheme="minorHAnsi"/>
                <w:color w:val="000000"/>
                <w:lang w:eastAsia="ja-JP"/>
              </w:rPr>
            </w:pPr>
          </w:p>
        </w:tc>
        <w:tc>
          <w:tcPr>
            <w:tcW w:w="1925" w:type="dxa"/>
            <w:tcBorders>
              <w:top w:val="nil"/>
              <w:left w:val="nil"/>
              <w:bottom w:val="single" w:sz="4" w:space="0" w:color="000000"/>
              <w:right w:val="single" w:sz="4" w:space="0" w:color="000000"/>
            </w:tcBorders>
            <w:shd w:val="clear" w:color="auto" w:fill="auto"/>
            <w:noWrap/>
            <w:vAlign w:val="center"/>
          </w:tcPr>
          <w:p w:rsidR="002F3787" w:rsidRPr="001D373C" w:rsidRDefault="002F3787" w:rsidP="00E862E4">
            <w:pPr>
              <w:jc w:val="right"/>
              <w:rPr>
                <w:rFonts w:eastAsia="MS Mincho" w:cstheme="minorHAnsi"/>
                <w:color w:val="000000"/>
                <w:lang w:eastAsia="ja-JP"/>
              </w:rPr>
            </w:pPr>
          </w:p>
        </w:tc>
        <w:tc>
          <w:tcPr>
            <w:tcW w:w="1701" w:type="dxa"/>
            <w:tcBorders>
              <w:top w:val="nil"/>
              <w:left w:val="nil"/>
              <w:bottom w:val="single" w:sz="4" w:space="0" w:color="000000"/>
              <w:right w:val="single" w:sz="4" w:space="0" w:color="000000"/>
            </w:tcBorders>
            <w:vAlign w:val="center"/>
          </w:tcPr>
          <w:p w:rsidR="002F3787" w:rsidRPr="001D373C" w:rsidRDefault="002F3787" w:rsidP="00E862E4">
            <w:pPr>
              <w:jc w:val="right"/>
              <w:rPr>
                <w:rFonts w:eastAsia="MS Mincho" w:cstheme="minorHAnsi"/>
                <w:color w:val="000000"/>
                <w:lang w:eastAsia="ja-JP"/>
              </w:rPr>
            </w:pPr>
          </w:p>
        </w:tc>
      </w:tr>
      <w:tr w:rsidR="002F3787" w:rsidRPr="001D373C" w:rsidTr="00E862E4">
        <w:trPr>
          <w:trHeight w:val="647"/>
          <w:jc w:val="center"/>
        </w:trPr>
        <w:tc>
          <w:tcPr>
            <w:tcW w:w="0" w:type="auto"/>
            <w:tcBorders>
              <w:top w:val="single" w:sz="4" w:space="0" w:color="auto"/>
              <w:left w:val="single" w:sz="4" w:space="0" w:color="auto"/>
              <w:bottom w:val="single" w:sz="4" w:space="0" w:color="auto"/>
            </w:tcBorders>
            <w:shd w:val="clear" w:color="auto" w:fill="auto"/>
            <w:noWrap/>
            <w:vAlign w:val="bottom"/>
          </w:tcPr>
          <w:p w:rsidR="002F3787" w:rsidRPr="001D373C" w:rsidRDefault="002F3787" w:rsidP="00E862E4">
            <w:pPr>
              <w:jc w:val="left"/>
              <w:rPr>
                <w:rFonts w:eastAsia="MS Mincho" w:cstheme="minorHAnsi"/>
                <w:b/>
                <w:color w:val="000000"/>
                <w:lang w:eastAsia="ja-JP"/>
              </w:rPr>
            </w:pPr>
          </w:p>
        </w:tc>
        <w:tc>
          <w:tcPr>
            <w:tcW w:w="3048" w:type="dxa"/>
            <w:tcBorders>
              <w:top w:val="single" w:sz="4" w:space="0" w:color="auto"/>
              <w:left w:val="nil"/>
              <w:bottom w:val="single" w:sz="4" w:space="0" w:color="auto"/>
              <w:right w:val="single" w:sz="4" w:space="0" w:color="auto"/>
            </w:tcBorders>
            <w:shd w:val="clear" w:color="auto" w:fill="auto"/>
            <w:vAlign w:val="center"/>
          </w:tcPr>
          <w:p w:rsidR="002F3787" w:rsidRPr="001D373C" w:rsidRDefault="002F3787" w:rsidP="00E862E4">
            <w:pPr>
              <w:jc w:val="right"/>
              <w:rPr>
                <w:rFonts w:eastAsia="MS Mincho" w:cstheme="minorHAnsi"/>
                <w:b/>
                <w:color w:val="000000"/>
                <w:lang w:eastAsia="ja-JP"/>
              </w:rPr>
            </w:pPr>
            <w:r w:rsidRPr="001D373C">
              <w:rPr>
                <w:rFonts w:eastAsia="MS Mincho" w:cstheme="minorHAnsi"/>
                <w:b/>
                <w:color w:val="000000"/>
                <w:lang w:eastAsia="ja-JP"/>
              </w:rPr>
              <w:t xml:space="preserve">ΣΥΝΟΛΟ </w:t>
            </w:r>
            <w:r>
              <w:rPr>
                <w:rFonts w:eastAsia="MS Mincho" w:cstheme="minorHAnsi"/>
                <w:b/>
                <w:color w:val="000000"/>
                <w:lang w:eastAsia="ja-JP"/>
              </w:rPr>
              <w:t xml:space="preserve">ΠΡΟΣΦΟΡΑΣ </w:t>
            </w:r>
            <w:r w:rsidRPr="001D373C">
              <w:rPr>
                <w:rFonts w:eastAsia="MS Mincho" w:cstheme="minorHAnsi"/>
                <w:b/>
                <w:color w:val="000000"/>
                <w:lang w:eastAsia="ja-JP"/>
              </w:rPr>
              <w:t>ΧΩΡΙΣ ΦΠΑ</w:t>
            </w:r>
            <w:r>
              <w:rPr>
                <w:rFonts w:eastAsia="MS Mincho" w:cstheme="minorHAnsi"/>
                <w:b/>
                <w:color w:val="000000"/>
                <w:lang w:eastAsia="ja-JP"/>
              </w:rPr>
              <w:t xml:space="preserve"> (€)</w:t>
            </w:r>
            <w:r w:rsidRPr="001D373C">
              <w:rPr>
                <w:rFonts w:eastAsia="MS Mincho" w:cstheme="minorHAnsi"/>
                <w:b/>
                <w:color w:val="000000"/>
                <w:lang w:eastAsia="ja-JP"/>
              </w:rPr>
              <w:t xml:space="preserve"> </w:t>
            </w:r>
          </w:p>
        </w:tc>
        <w:tc>
          <w:tcPr>
            <w:tcW w:w="253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F3787" w:rsidRPr="001D373C" w:rsidRDefault="002F3787" w:rsidP="00E862E4">
            <w:pPr>
              <w:jc w:val="left"/>
              <w:rPr>
                <w:rFonts w:eastAsia="MS Mincho" w:cstheme="minorHAnsi"/>
                <w:color w:val="000000"/>
                <w:lang w:eastAsia="ja-JP"/>
              </w:rPr>
            </w:pPr>
          </w:p>
        </w:tc>
        <w:tc>
          <w:tcPr>
            <w:tcW w:w="19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3787" w:rsidRPr="001D373C" w:rsidRDefault="002F3787" w:rsidP="00E862E4">
            <w:pPr>
              <w:jc w:val="right"/>
              <w:rPr>
                <w:rFonts w:eastAsia="MS Mincho" w:cstheme="minorHAnsi"/>
                <w:color w:val="000000"/>
                <w:lang w:eastAsia="ja-JP"/>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F3787" w:rsidRPr="001D373C" w:rsidRDefault="002F3787" w:rsidP="00E862E4">
            <w:pPr>
              <w:jc w:val="left"/>
              <w:rPr>
                <w:rFonts w:eastAsia="MS Mincho" w:cstheme="minorHAnsi"/>
                <w:color w:val="000000"/>
                <w:lang w:eastAsia="ja-JP"/>
              </w:rPr>
            </w:pPr>
          </w:p>
        </w:tc>
      </w:tr>
      <w:tr w:rsidR="002F3787" w:rsidRPr="001D373C" w:rsidTr="00E862E4">
        <w:trPr>
          <w:trHeight w:val="620"/>
          <w:jc w:val="center"/>
        </w:trPr>
        <w:tc>
          <w:tcPr>
            <w:tcW w:w="0" w:type="auto"/>
            <w:tcBorders>
              <w:top w:val="single" w:sz="4" w:space="0" w:color="auto"/>
              <w:left w:val="single" w:sz="4" w:space="0" w:color="auto"/>
              <w:bottom w:val="single" w:sz="4" w:space="0" w:color="auto"/>
            </w:tcBorders>
            <w:shd w:val="clear" w:color="auto" w:fill="auto"/>
            <w:noWrap/>
            <w:vAlign w:val="bottom"/>
          </w:tcPr>
          <w:p w:rsidR="002F3787" w:rsidRPr="001D373C" w:rsidRDefault="002F3787" w:rsidP="00E862E4">
            <w:pPr>
              <w:jc w:val="left"/>
              <w:rPr>
                <w:rFonts w:eastAsia="MS Mincho" w:cstheme="minorHAnsi"/>
                <w:b/>
                <w:color w:val="000000"/>
                <w:lang w:eastAsia="ja-JP"/>
              </w:rPr>
            </w:pPr>
          </w:p>
        </w:tc>
        <w:tc>
          <w:tcPr>
            <w:tcW w:w="3048" w:type="dxa"/>
            <w:tcBorders>
              <w:top w:val="single" w:sz="4" w:space="0" w:color="auto"/>
              <w:left w:val="nil"/>
              <w:bottom w:val="single" w:sz="4" w:space="0" w:color="auto"/>
              <w:right w:val="single" w:sz="4" w:space="0" w:color="auto"/>
            </w:tcBorders>
            <w:shd w:val="clear" w:color="auto" w:fill="auto"/>
            <w:vAlign w:val="center"/>
          </w:tcPr>
          <w:p w:rsidR="002F3787" w:rsidRPr="001D373C" w:rsidRDefault="002F3787" w:rsidP="00E862E4">
            <w:pPr>
              <w:jc w:val="right"/>
              <w:rPr>
                <w:rFonts w:eastAsia="MS Mincho" w:cstheme="minorHAnsi"/>
                <w:b/>
                <w:color w:val="000000"/>
                <w:lang w:eastAsia="ja-JP"/>
              </w:rPr>
            </w:pPr>
            <w:r w:rsidRPr="001D373C">
              <w:rPr>
                <w:rFonts w:eastAsia="MS Mincho" w:cstheme="minorHAnsi"/>
                <w:b/>
                <w:color w:val="000000"/>
                <w:lang w:eastAsia="ja-JP"/>
              </w:rPr>
              <w:t xml:space="preserve">ΤΕΛΙΚΟ </w:t>
            </w:r>
            <w:r w:rsidRPr="00B00C50">
              <w:rPr>
                <w:rFonts w:eastAsia="MS Mincho" w:cstheme="minorHAnsi"/>
                <w:b/>
                <w:color w:val="000000"/>
                <w:lang w:eastAsia="ja-JP"/>
              </w:rPr>
              <w:t xml:space="preserve">ΣΥΝΟΛΟ </w:t>
            </w:r>
            <w:r>
              <w:rPr>
                <w:rFonts w:eastAsia="MS Mincho" w:cstheme="minorHAnsi"/>
                <w:b/>
                <w:color w:val="000000"/>
                <w:lang w:eastAsia="ja-JP"/>
              </w:rPr>
              <w:t xml:space="preserve">ΠΡΟΣΦΟΡΑΣ </w:t>
            </w:r>
            <w:r w:rsidRPr="00B00C50">
              <w:rPr>
                <w:rFonts w:eastAsia="MS Mincho" w:cstheme="minorHAnsi"/>
                <w:b/>
                <w:color w:val="000000"/>
                <w:lang w:eastAsia="ja-JP"/>
              </w:rPr>
              <w:t>ΜΕ ΦΠΑ 24 %</w:t>
            </w:r>
            <w:r>
              <w:rPr>
                <w:rFonts w:eastAsia="MS Mincho" w:cstheme="minorHAnsi"/>
                <w:color w:val="000000"/>
                <w:lang w:eastAsia="ja-JP"/>
              </w:rPr>
              <w:t xml:space="preserve"> </w:t>
            </w:r>
            <w:r>
              <w:rPr>
                <w:rFonts w:eastAsia="MS Mincho" w:cstheme="minorHAnsi"/>
                <w:b/>
                <w:color w:val="000000"/>
                <w:lang w:eastAsia="ja-JP"/>
              </w:rPr>
              <w:t>(€)</w:t>
            </w:r>
          </w:p>
        </w:tc>
        <w:tc>
          <w:tcPr>
            <w:tcW w:w="1139" w:type="dxa"/>
            <w:tcBorders>
              <w:top w:val="single" w:sz="4" w:space="0" w:color="auto"/>
              <w:left w:val="single" w:sz="4" w:space="0" w:color="auto"/>
              <w:bottom w:val="single" w:sz="4" w:space="0" w:color="auto"/>
            </w:tcBorders>
            <w:shd w:val="clear" w:color="auto" w:fill="D9D9D9" w:themeFill="background1" w:themeFillShade="D9"/>
            <w:vAlign w:val="center"/>
          </w:tcPr>
          <w:p w:rsidR="002F3787" w:rsidRPr="001D373C" w:rsidRDefault="002F3787" w:rsidP="00E862E4">
            <w:pPr>
              <w:jc w:val="center"/>
              <w:rPr>
                <w:rFonts w:eastAsia="MS Mincho" w:cstheme="minorHAnsi"/>
                <w:color w:val="000000"/>
                <w:lang w:eastAsia="ja-JP"/>
              </w:rPr>
            </w:pPr>
          </w:p>
        </w:tc>
        <w:tc>
          <w:tcPr>
            <w:tcW w:w="1392" w:type="dxa"/>
            <w:tcBorders>
              <w:top w:val="single" w:sz="4" w:space="0" w:color="auto"/>
              <w:bottom w:val="single" w:sz="4" w:space="0" w:color="auto"/>
            </w:tcBorders>
            <w:shd w:val="clear" w:color="auto" w:fill="D9D9D9" w:themeFill="background1" w:themeFillShade="D9"/>
            <w:noWrap/>
            <w:vAlign w:val="center"/>
          </w:tcPr>
          <w:p w:rsidR="002F3787" w:rsidRPr="001D373C" w:rsidRDefault="002F3787" w:rsidP="00E862E4">
            <w:pPr>
              <w:jc w:val="left"/>
              <w:rPr>
                <w:rFonts w:eastAsia="MS Mincho" w:cstheme="minorHAnsi"/>
                <w:color w:val="000000"/>
                <w:lang w:eastAsia="ja-JP"/>
              </w:rPr>
            </w:pPr>
          </w:p>
        </w:tc>
        <w:tc>
          <w:tcPr>
            <w:tcW w:w="1925"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2F3787" w:rsidRPr="001D373C" w:rsidRDefault="002F3787" w:rsidP="00E862E4">
            <w:pPr>
              <w:jc w:val="left"/>
              <w:rPr>
                <w:rFonts w:eastAsia="MS Mincho" w:cstheme="minorHAnsi"/>
                <w:color w:val="000000"/>
                <w:lang w:eastAsia="ja-JP"/>
              </w:rPr>
            </w:pPr>
          </w:p>
        </w:tc>
        <w:tc>
          <w:tcPr>
            <w:tcW w:w="1701" w:type="dxa"/>
            <w:tcBorders>
              <w:top w:val="single" w:sz="4" w:space="0" w:color="auto"/>
              <w:left w:val="single" w:sz="4" w:space="0" w:color="auto"/>
              <w:bottom w:val="single" w:sz="4" w:space="0" w:color="auto"/>
              <w:right w:val="single" w:sz="4" w:space="0" w:color="auto"/>
            </w:tcBorders>
            <w:vAlign w:val="center"/>
          </w:tcPr>
          <w:p w:rsidR="002F3787" w:rsidRPr="001D373C" w:rsidRDefault="002F3787" w:rsidP="00E862E4">
            <w:pPr>
              <w:jc w:val="right"/>
              <w:rPr>
                <w:rFonts w:eastAsia="MS Mincho" w:cstheme="minorHAnsi"/>
                <w:color w:val="000000"/>
                <w:lang w:eastAsia="ja-JP"/>
              </w:rPr>
            </w:pPr>
          </w:p>
        </w:tc>
      </w:tr>
    </w:tbl>
    <w:p w:rsidR="002F3787" w:rsidRPr="008221F5" w:rsidRDefault="002F3787" w:rsidP="002F3787">
      <w:pPr>
        <w:ind w:left="-709"/>
        <w:jc w:val="center"/>
        <w:rPr>
          <w:rFonts w:cstheme="minorHAnsi"/>
          <w:b/>
        </w:rPr>
      </w:pPr>
    </w:p>
    <w:p w:rsidR="002F3787" w:rsidRPr="00D1394D" w:rsidRDefault="002F3787" w:rsidP="002F3787">
      <w:pPr>
        <w:ind w:left="-709"/>
        <w:jc w:val="center"/>
      </w:pPr>
      <w:r w:rsidRPr="00B637FB">
        <w:t>Η προσφορά ισχύει για τέσσερεις (4) μήνες.</w:t>
      </w:r>
    </w:p>
    <w:p w:rsidR="002F3787" w:rsidRDefault="002F3787" w:rsidP="002F3787">
      <w:pPr>
        <w:ind w:left="-709"/>
        <w:jc w:val="center"/>
        <w:rPr>
          <w:lang w:eastAsia="el-GR"/>
        </w:rPr>
      </w:pPr>
      <w:proofErr w:type="spellStart"/>
      <w:r w:rsidRPr="00D1394D">
        <w:rPr>
          <w:lang w:eastAsia="el-GR"/>
        </w:rPr>
        <w:t>Ημ</w:t>
      </w:r>
      <w:proofErr w:type="spellEnd"/>
      <w:r w:rsidRPr="00D1394D">
        <w:rPr>
          <w:lang w:eastAsia="el-GR"/>
        </w:rPr>
        <w:t>/</w:t>
      </w:r>
      <w:proofErr w:type="spellStart"/>
      <w:r w:rsidRPr="00D1394D">
        <w:rPr>
          <w:lang w:eastAsia="el-GR"/>
        </w:rPr>
        <w:t>νία</w:t>
      </w:r>
      <w:proofErr w:type="spellEnd"/>
    </w:p>
    <w:p w:rsidR="002F3787" w:rsidRDefault="002F3787" w:rsidP="002F3787">
      <w:pPr>
        <w:ind w:left="-709"/>
        <w:jc w:val="center"/>
        <w:rPr>
          <w:lang w:eastAsia="el-GR"/>
        </w:rPr>
      </w:pPr>
    </w:p>
    <w:p w:rsidR="002F3787" w:rsidRDefault="002F3787" w:rsidP="002F3787">
      <w:pPr>
        <w:ind w:left="-709"/>
        <w:jc w:val="center"/>
        <w:rPr>
          <w:lang w:eastAsia="el-GR"/>
        </w:rPr>
      </w:pPr>
      <w:r>
        <w:rPr>
          <w:lang w:eastAsia="el-GR"/>
        </w:rPr>
        <w:t>Υπογραφή</w:t>
      </w:r>
    </w:p>
    <w:p w:rsidR="002F3787" w:rsidRPr="008221F5" w:rsidRDefault="002F3787" w:rsidP="002F3787">
      <w:pPr>
        <w:ind w:left="-709"/>
        <w:jc w:val="center"/>
        <w:rPr>
          <w:rFonts w:cstheme="minorHAnsi"/>
          <w:b/>
        </w:rPr>
      </w:pPr>
    </w:p>
    <w:p w:rsidR="002F3787" w:rsidRDefault="002F3787" w:rsidP="002F3787">
      <w:pPr>
        <w:autoSpaceDE w:val="0"/>
        <w:autoSpaceDN w:val="0"/>
        <w:adjustRightInd w:val="0"/>
        <w:ind w:left="-709"/>
        <w:jc w:val="center"/>
        <w:rPr>
          <w:rFonts w:cstheme="minorHAnsi"/>
        </w:rPr>
      </w:pPr>
      <w:r w:rsidRPr="009C4813">
        <w:rPr>
          <w:rFonts w:cstheme="minorHAnsi"/>
        </w:rPr>
        <w:br w:type="page"/>
      </w:r>
    </w:p>
    <w:p w:rsidR="002F3787" w:rsidRDefault="002F3787" w:rsidP="002F3787">
      <w:pPr>
        <w:spacing w:after="120"/>
        <w:ind w:left="-709"/>
        <w:rPr>
          <w:rFonts w:ascii="Calibri" w:hAnsi="Calibri" w:cs="Calibri"/>
          <w:b/>
          <w:bCs/>
          <w:sz w:val="28"/>
          <w:szCs w:val="32"/>
        </w:rPr>
        <w:sectPr w:rsidR="002F3787" w:rsidSect="00D24A28">
          <w:endnotePr>
            <w:numFmt w:val="decimal"/>
          </w:endnotePr>
          <w:pgSz w:w="11906" w:h="16838"/>
          <w:pgMar w:top="1440" w:right="1797" w:bottom="1440" w:left="1797" w:header="709" w:footer="709" w:gutter="0"/>
          <w:cols w:space="708"/>
          <w:docGrid w:linePitch="360"/>
        </w:sectPr>
      </w:pPr>
    </w:p>
    <w:p w:rsidR="002F3787" w:rsidRPr="00780BBA" w:rsidRDefault="002F3787" w:rsidP="002F3787">
      <w:pPr>
        <w:spacing w:after="120"/>
        <w:jc w:val="center"/>
        <w:rPr>
          <w:rFonts w:ascii="Calibri" w:hAnsi="Calibri" w:cs="Calibri"/>
          <w:b/>
          <w:bCs/>
          <w:sz w:val="28"/>
          <w:szCs w:val="32"/>
        </w:rPr>
      </w:pPr>
      <w:r w:rsidRPr="00780BBA">
        <w:rPr>
          <w:rFonts w:ascii="Calibri" w:hAnsi="Calibri" w:cs="Calibri"/>
          <w:b/>
          <w:bCs/>
          <w:sz w:val="28"/>
          <w:szCs w:val="32"/>
        </w:rPr>
        <w:lastRenderedPageBreak/>
        <w:t>ΥΠΟΔΕΙΓΜΑ 4</w:t>
      </w:r>
    </w:p>
    <w:p w:rsidR="002F3787" w:rsidRPr="001809D8" w:rsidRDefault="002F3787" w:rsidP="002F3787">
      <w:pPr>
        <w:pStyle w:val="2"/>
        <w:numPr>
          <w:ilvl w:val="0"/>
          <w:numId w:val="0"/>
        </w:numPr>
        <w:spacing w:before="0"/>
        <w:ind w:left="540"/>
        <w:jc w:val="center"/>
        <w:rPr>
          <w:rFonts w:ascii="Calibri" w:hAnsi="Calibri" w:cs="Calibri"/>
          <w:bCs w:val="0"/>
          <w:sz w:val="28"/>
          <w:szCs w:val="32"/>
        </w:rPr>
      </w:pPr>
      <w:bookmarkStart w:id="5" w:name="_Toc42081300"/>
      <w:r w:rsidRPr="001809D8">
        <w:rPr>
          <w:rFonts w:ascii="Calibri" w:hAnsi="Calibri" w:cs="Calibri"/>
          <w:bCs w:val="0"/>
          <w:sz w:val="28"/>
          <w:szCs w:val="32"/>
        </w:rPr>
        <w:t>ΣΧΕΔΙΟ ΕΓΓΥΗΤΙΚΗΣ ΕΠΙΣΤΟΛΗΣ ΚΑΛΗΣ ΛΕΙΤΟΥΡΓΙΑΣ</w:t>
      </w:r>
      <w:bookmarkEnd w:id="5"/>
    </w:p>
    <w:p w:rsidR="002F3787" w:rsidRPr="004C1012" w:rsidRDefault="002F3787" w:rsidP="002F3787">
      <w:r w:rsidRPr="004C1012">
        <w:t>Προς</w:t>
      </w:r>
    </w:p>
    <w:p w:rsidR="002F3787" w:rsidRPr="004C1012" w:rsidRDefault="002F3787" w:rsidP="002F3787">
      <w:pPr>
        <w:jc w:val="left"/>
        <w:rPr>
          <w:rFonts w:cs="Times New Roman"/>
          <w:lang w:eastAsia="el-GR"/>
        </w:rPr>
      </w:pPr>
      <w:r w:rsidRPr="004C1012">
        <w:rPr>
          <w:rFonts w:cs="Times New Roman"/>
          <w:lang w:eastAsia="el-GR"/>
        </w:rPr>
        <w:t>ΙΔΡΥΜΑ ΤΕΧΝΟΛΟΓΙΑΣ ΚΑΙ ΕΡΕΥΝΑΣ</w:t>
      </w:r>
    </w:p>
    <w:p w:rsidR="002F3787" w:rsidRPr="004C1012" w:rsidRDefault="002F3787" w:rsidP="002F3787">
      <w:r w:rsidRPr="004C1012">
        <w:t>Ν. Πλαστήρα 100</w:t>
      </w:r>
    </w:p>
    <w:p w:rsidR="002F3787" w:rsidRPr="004C1012" w:rsidRDefault="002F3787" w:rsidP="002F3787">
      <w:r w:rsidRPr="004C1012">
        <w:t xml:space="preserve">Βασιλικά </w:t>
      </w:r>
      <w:proofErr w:type="spellStart"/>
      <w:r w:rsidRPr="004C1012">
        <w:t>Βουτών</w:t>
      </w:r>
      <w:proofErr w:type="spellEnd"/>
      <w:r w:rsidRPr="004C1012">
        <w:t xml:space="preserve"> Ηρακλείου Κρήτης</w:t>
      </w:r>
    </w:p>
    <w:p w:rsidR="002F3787" w:rsidRPr="004C1012" w:rsidRDefault="002F3787" w:rsidP="002F3787">
      <w:pPr>
        <w:jc w:val="right"/>
      </w:pPr>
      <w:r w:rsidRPr="004C1012">
        <w:t>…………………………….ημερομηνία</w:t>
      </w:r>
    </w:p>
    <w:p w:rsidR="002F3787" w:rsidRPr="004C1012" w:rsidRDefault="002F3787" w:rsidP="002F3787">
      <w:pPr>
        <w:jc w:val="center"/>
        <w:rPr>
          <w:rFonts w:cs="Tahoma"/>
          <w:lang w:eastAsia="el-GR"/>
        </w:rPr>
      </w:pPr>
      <w:r w:rsidRPr="004C1012">
        <w:rPr>
          <w:rFonts w:cs="Tahoma"/>
          <w:lang w:eastAsia="el-GR"/>
        </w:rPr>
        <w:t>ΕΓΓΥΗΤΙΚΗ ΕΠΙΣΤΟΛΗ ΥΠ’ ΑΡΙΘΜΟΝ .... ΓΙΑ ΠΟΣΟ …………… ΕΥΡΩ.</w:t>
      </w:r>
    </w:p>
    <w:p w:rsidR="002F3787" w:rsidRPr="004C1012" w:rsidRDefault="002F3787" w:rsidP="002F3787">
      <w:pPr>
        <w:jc w:val="left"/>
        <w:rPr>
          <w:rFonts w:cs="Tahoma"/>
          <w:lang w:eastAsia="el-GR"/>
        </w:rPr>
      </w:pPr>
    </w:p>
    <w:p w:rsidR="002F3787" w:rsidRPr="004C1012" w:rsidRDefault="002F3787" w:rsidP="002F3787">
      <w:pPr>
        <w:numPr>
          <w:ilvl w:val="0"/>
          <w:numId w:val="27"/>
        </w:numPr>
        <w:tabs>
          <w:tab w:val="num" w:pos="284"/>
        </w:tabs>
        <w:overflowPunct w:val="0"/>
        <w:autoSpaceDE w:val="0"/>
        <w:autoSpaceDN w:val="0"/>
        <w:adjustRightInd w:val="0"/>
        <w:spacing w:line="300" w:lineRule="atLeast"/>
        <w:ind w:left="284" w:hanging="284"/>
        <w:textAlignment w:val="baseline"/>
        <w:rPr>
          <w:rFonts w:cs="Tahoma"/>
          <w:iCs/>
        </w:rPr>
      </w:pPr>
      <w:r w:rsidRPr="004C1012">
        <w:rPr>
          <w:rFonts w:cs="Tahoma"/>
          <w:iCs/>
        </w:rPr>
        <w:t xml:space="preserve">Με την επιστολή αυτή σας γνωστοποιούμε ότι εγγυόμαστε ρητά, ανέκκλητα και ανεπιφύλακτα, </w:t>
      </w:r>
      <w:proofErr w:type="spellStart"/>
      <w:r w:rsidRPr="004C1012">
        <w:rPr>
          <w:rFonts w:cs="Tahoma"/>
          <w:iCs/>
        </w:rPr>
        <w:t>ευθυνόμενοι</w:t>
      </w:r>
      <w:proofErr w:type="spellEnd"/>
      <w:r w:rsidRPr="004C1012">
        <w:rPr>
          <w:rFonts w:cs="Tahoma"/>
          <w:iCs/>
        </w:rPr>
        <w:t xml:space="preserve"> απέναντι σας εις ολόκληρο και ως </w:t>
      </w:r>
      <w:proofErr w:type="spellStart"/>
      <w:r w:rsidRPr="004C1012">
        <w:rPr>
          <w:rFonts w:cs="Tahoma"/>
          <w:iCs/>
        </w:rPr>
        <w:t>αυτοφειλέτες</w:t>
      </w:r>
      <w:proofErr w:type="spellEnd"/>
      <w:r w:rsidRPr="004C1012">
        <w:rPr>
          <w:rFonts w:cs="Tahoma"/>
          <w:iCs/>
        </w:rPr>
        <w:t xml:space="preserve"> υπέρ της ........................ για ποσό </w:t>
      </w:r>
      <w:r w:rsidRPr="002963E8">
        <w:rPr>
          <w:rFonts w:cs="Tahoma"/>
          <w:iCs/>
        </w:rPr>
        <w:t>των</w:t>
      </w:r>
      <w:r w:rsidRPr="004C1012">
        <w:rPr>
          <w:rFonts w:cs="Tahoma"/>
          <w:b/>
          <w:iCs/>
        </w:rPr>
        <w:t xml:space="preserve"> ………….. Ευρώ (…………. €)</w:t>
      </w:r>
      <w:r w:rsidRPr="004C1012">
        <w:rPr>
          <w:rFonts w:cs="Tahoma"/>
          <w:iCs/>
        </w:rPr>
        <w:t xml:space="preserve">. Στο ως άνω ποσό περιορίζεται η ευθύνη μας, για την καλή λειτουργία του έργου </w:t>
      </w:r>
      <w:r w:rsidRPr="003725DA">
        <w:rPr>
          <w:rFonts w:cstheme="minorHAnsi"/>
          <w:b/>
        </w:rPr>
        <w:t xml:space="preserve">«Προμήθεια </w:t>
      </w:r>
      <w:proofErr w:type="spellStart"/>
      <w:r w:rsidRPr="003725DA">
        <w:rPr>
          <w:rFonts w:cstheme="minorHAnsi"/>
          <w:b/>
        </w:rPr>
        <w:t>laser</w:t>
      </w:r>
      <w:proofErr w:type="spellEnd"/>
      <w:r w:rsidRPr="003725DA">
        <w:rPr>
          <w:rFonts w:cstheme="minorHAnsi"/>
          <w:b/>
        </w:rPr>
        <w:t xml:space="preserve"> ευρέως μεταβλητού μήκους κύματος</w:t>
      </w:r>
      <w:r w:rsidRPr="00C538D1">
        <w:rPr>
          <w:rFonts w:cstheme="minorHAnsi"/>
          <w:b/>
        </w:rPr>
        <w:t>»</w:t>
      </w:r>
      <w:r w:rsidRPr="001617FE">
        <w:rPr>
          <w:rFonts w:cstheme="minorHAnsi"/>
          <w:b/>
        </w:rPr>
        <w:t xml:space="preserve"> </w:t>
      </w:r>
      <w:r w:rsidRPr="00C538D1">
        <w:rPr>
          <w:rFonts w:cs="Tahoma"/>
          <w:iCs/>
        </w:rPr>
        <w:t>τ</w:t>
      </w:r>
      <w:r w:rsidRPr="004C1012">
        <w:rPr>
          <w:rFonts w:cs="Tahoma"/>
          <w:iCs/>
        </w:rPr>
        <w:t xml:space="preserve">ης </w:t>
      </w:r>
      <w:r w:rsidRPr="004C1012">
        <w:rPr>
          <w:b/>
          <w:iCs/>
        </w:rPr>
        <w:t xml:space="preserve">Σύμβασης Προμήθειας </w:t>
      </w:r>
      <w:r w:rsidRPr="004C1012">
        <w:rPr>
          <w:iCs/>
        </w:rPr>
        <w:t>του διαγωνισμού</w:t>
      </w:r>
      <w:r w:rsidRPr="004C1012">
        <w:t xml:space="preserve"> (αριθ. </w:t>
      </w:r>
      <w:proofErr w:type="spellStart"/>
      <w:r w:rsidRPr="004C1012">
        <w:t>Πρωτ</w:t>
      </w:r>
      <w:proofErr w:type="spellEnd"/>
      <w:r w:rsidRPr="004C1012">
        <w:t xml:space="preserve">. Διακήρυξης-ημερομηνία </w:t>
      </w:r>
      <w:r w:rsidRPr="004C1012">
        <w:rPr>
          <w:rStyle w:val="fontstyle01"/>
          <w:rFonts w:cstheme="minorHAnsi"/>
          <w:sz w:val="22"/>
          <w:szCs w:val="22"/>
        </w:rPr>
        <w:t>και καταληκτική ημερομηνία</w:t>
      </w:r>
      <w:r w:rsidRPr="004C1012">
        <w:rPr>
          <w:rFonts w:cstheme="minorHAnsi"/>
        </w:rPr>
        <w:t xml:space="preserve"> </w:t>
      </w:r>
      <w:r w:rsidRPr="004C1012">
        <w:rPr>
          <w:rStyle w:val="fontstyle01"/>
          <w:rFonts w:cstheme="minorHAnsi"/>
          <w:sz w:val="22"/>
          <w:szCs w:val="22"/>
        </w:rPr>
        <w:t>υποβολής προσφορών</w:t>
      </w:r>
      <w:r w:rsidRPr="004C1012">
        <w:rPr>
          <w:rFonts w:cstheme="minorHAnsi"/>
        </w:rPr>
        <w:t xml:space="preserve">) </w:t>
      </w:r>
      <w:r w:rsidRPr="004C1012">
        <w:rPr>
          <w:iCs/>
        </w:rPr>
        <w:t xml:space="preserve">μεταξύ του Ιδρύματος Τεχνολογίας και Έρευνας και της ................., </w:t>
      </w:r>
    </w:p>
    <w:p w:rsidR="002F3787" w:rsidRPr="004C1012" w:rsidRDefault="002F3787" w:rsidP="002F3787">
      <w:pPr>
        <w:numPr>
          <w:ilvl w:val="0"/>
          <w:numId w:val="27"/>
        </w:numPr>
        <w:tabs>
          <w:tab w:val="num" w:pos="284"/>
        </w:tabs>
        <w:overflowPunct w:val="0"/>
        <w:autoSpaceDE w:val="0"/>
        <w:autoSpaceDN w:val="0"/>
        <w:adjustRightInd w:val="0"/>
        <w:spacing w:line="300" w:lineRule="atLeast"/>
        <w:ind w:left="284" w:hanging="284"/>
        <w:textAlignment w:val="baseline"/>
        <w:rPr>
          <w:rFonts w:cs="Tahoma"/>
          <w:iCs/>
        </w:rPr>
      </w:pPr>
      <w:r w:rsidRPr="004C1012">
        <w:rPr>
          <w:rFonts w:cs="Tahoma"/>
          <w:iCs/>
        </w:rPr>
        <w:t xml:space="preserve">Παραιτούμαστε ρητά, ανέκκλητα και ανεπιφύλακτα από την ένσταση του ευεργετήματος της διαιρέσεως και </w:t>
      </w:r>
      <w:proofErr w:type="spellStart"/>
      <w:r w:rsidRPr="004C1012">
        <w:rPr>
          <w:rFonts w:cs="Tahoma"/>
          <w:iCs/>
        </w:rPr>
        <w:t>διζήσεως</w:t>
      </w:r>
      <w:proofErr w:type="spellEnd"/>
      <w:r w:rsidRPr="004C1012">
        <w:rPr>
          <w:rFonts w:cs="Tahoma"/>
          <w:iCs/>
        </w:rPr>
        <w:t xml:space="preserve"> από το δικαίωμα  προβολής εναντίον σας όλων των ενστάσεων του </w:t>
      </w:r>
      <w:proofErr w:type="spellStart"/>
      <w:r w:rsidRPr="004C1012">
        <w:rPr>
          <w:rFonts w:cs="Tahoma"/>
          <w:iCs/>
        </w:rPr>
        <w:t>πρωτοφειλέτη</w:t>
      </w:r>
      <w:proofErr w:type="spellEnd"/>
      <w:r w:rsidRPr="004C1012">
        <w:rPr>
          <w:rFonts w:cs="Tahoma"/>
          <w:iCs/>
        </w:rPr>
        <w:t xml:space="preserve"> ακόμη και των μη προσωποπαγών και ιδιαίτερα οποιασδήποτε άλλης ένστασης των άρθρων 852 – 855, 862 – 864 και 866 – 869 του Αστικού Κώδικα, πως και από τα δικαιώματα μας που τυχόν απορρέουν από τα άρθρα αυτά.</w:t>
      </w:r>
    </w:p>
    <w:p w:rsidR="002F3787" w:rsidRPr="004C1012" w:rsidRDefault="002F3787" w:rsidP="002F3787">
      <w:pPr>
        <w:numPr>
          <w:ilvl w:val="0"/>
          <w:numId w:val="27"/>
        </w:numPr>
        <w:tabs>
          <w:tab w:val="num" w:pos="284"/>
        </w:tabs>
        <w:overflowPunct w:val="0"/>
        <w:autoSpaceDE w:val="0"/>
        <w:autoSpaceDN w:val="0"/>
        <w:adjustRightInd w:val="0"/>
        <w:spacing w:line="300" w:lineRule="atLeast"/>
        <w:ind w:left="284" w:hanging="284"/>
        <w:textAlignment w:val="baseline"/>
        <w:rPr>
          <w:rFonts w:cs="Tahoma"/>
          <w:iCs/>
        </w:rPr>
      </w:pPr>
      <w:r w:rsidRPr="004C1012">
        <w:rPr>
          <w:rFonts w:cs="Tahoma"/>
          <w:iCs/>
        </w:rPr>
        <w:t xml:space="preserve">Σε περίπτωση που αποφανθείτε με την ελεύθερη και αδέσμευτη κρίση σας την οποία θα μας γνωστοποιήσετε, ότι η ................ δεν εκπλήρωσε την υποχρέωσή της που περιγράφεται στο ανωτέρω σημείο 1, σας δηλώνουμε ότι αναλαμβάνουμε με την παρούσα επιστολή, την ρητή υποχρέωση να σας καταβάλουμε, </w:t>
      </w:r>
      <w:r w:rsidRPr="004C1012">
        <w:t>μετά από απλή έγγραφη</w:t>
      </w:r>
      <w:r w:rsidRPr="004C1012">
        <w:rPr>
          <w:iCs/>
        </w:rPr>
        <w:t xml:space="preserve"> ειδοποίησή σας, </w:t>
      </w:r>
      <w:r w:rsidRPr="004C1012">
        <w:rPr>
          <w:rFonts w:cs="Tahoma"/>
          <w:iCs/>
        </w:rPr>
        <w:t>χωρίς οποιαδήποτε αντίρρηση, ολόκληρο ή μέρος του ποσού της εγγύησης, σύμφωνα με τις οδηγίες σας και εντός πέντε (5) ημερών από την ημερομηνία που μας το ζητήσετε.</w:t>
      </w:r>
    </w:p>
    <w:p w:rsidR="002F3787" w:rsidRPr="004C1012" w:rsidRDefault="002F3787" w:rsidP="002F3787">
      <w:pPr>
        <w:numPr>
          <w:ilvl w:val="0"/>
          <w:numId w:val="27"/>
        </w:numPr>
        <w:tabs>
          <w:tab w:val="num" w:pos="284"/>
        </w:tabs>
        <w:overflowPunct w:val="0"/>
        <w:autoSpaceDE w:val="0"/>
        <w:autoSpaceDN w:val="0"/>
        <w:adjustRightInd w:val="0"/>
        <w:spacing w:line="300" w:lineRule="atLeast"/>
        <w:ind w:left="284" w:hanging="284"/>
        <w:textAlignment w:val="baseline"/>
        <w:rPr>
          <w:rFonts w:cs="Tahoma"/>
          <w:iCs/>
        </w:rPr>
      </w:pPr>
      <w:r w:rsidRPr="004C1012">
        <w:rPr>
          <w:rFonts w:cs="Tahoma"/>
          <w:iCs/>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rsidR="002F3787" w:rsidRPr="004C1012" w:rsidRDefault="002F3787" w:rsidP="002F3787">
      <w:pPr>
        <w:numPr>
          <w:ilvl w:val="0"/>
          <w:numId w:val="27"/>
        </w:numPr>
        <w:tabs>
          <w:tab w:val="num" w:pos="284"/>
        </w:tabs>
        <w:overflowPunct w:val="0"/>
        <w:autoSpaceDE w:val="0"/>
        <w:autoSpaceDN w:val="0"/>
        <w:adjustRightInd w:val="0"/>
        <w:spacing w:line="300" w:lineRule="atLeast"/>
        <w:ind w:left="284" w:hanging="284"/>
        <w:textAlignment w:val="baseline"/>
        <w:rPr>
          <w:rFonts w:cs="Tahoma"/>
          <w:iCs/>
        </w:rPr>
      </w:pPr>
      <w:r w:rsidRPr="004C1012">
        <w:rPr>
          <w:rFonts w:cs="Tahoma"/>
          <w:iCs/>
        </w:rPr>
        <w:t>Σας δηλώνουμε ακόμη ότι η υπόψη εγγύηση μας, θα παραμείνει σε πλήρη ισχύ μέχρι</w:t>
      </w:r>
      <w:r>
        <w:rPr>
          <w:rFonts w:cs="Tahoma"/>
          <w:iCs/>
        </w:rPr>
        <w:t xml:space="preserve"> ………ή μέχρι</w:t>
      </w:r>
      <w:r w:rsidRPr="004C1012">
        <w:rPr>
          <w:rFonts w:cs="Tahoma"/>
          <w:iCs/>
        </w:rPr>
        <w:t xml:space="preserve"> να επιστραφεί σ’ εμάς η παρούσα εγγυητική επιστολή, μαζί με έγγραφη δήλωση σας ότι μας απαλλάσσετε από την υπόψη εγγύηση. Μέχρι τότε, θα παραμείνουμε υπεύθυνοι για την άμεση καταβολή σ’ εσάς του ποσού της εγγύησης. </w:t>
      </w:r>
      <w:r w:rsidRPr="004C1012">
        <w:rPr>
          <w:rFonts w:cstheme="minorHAnsi"/>
        </w:rPr>
        <w:t xml:space="preserve">Σε περίπτωση κατάπτωση της εγγύησης </w:t>
      </w:r>
      <w:r w:rsidRPr="004C1012">
        <w:rPr>
          <w:rFonts w:cstheme="minorHAnsi"/>
          <w:color w:val="000000"/>
        </w:rPr>
        <w:t>το ποσό της κατάπτωσης υπόκειται στο εκάστοτε ισχύον τέλος χαρτοσήμου</w:t>
      </w:r>
    </w:p>
    <w:p w:rsidR="002F3787" w:rsidRDefault="002F3787" w:rsidP="002F3787">
      <w:pPr>
        <w:numPr>
          <w:ilvl w:val="0"/>
          <w:numId w:val="27"/>
        </w:numPr>
        <w:tabs>
          <w:tab w:val="num" w:pos="284"/>
        </w:tabs>
        <w:overflowPunct w:val="0"/>
        <w:autoSpaceDE w:val="0"/>
        <w:autoSpaceDN w:val="0"/>
        <w:adjustRightInd w:val="0"/>
        <w:spacing w:line="300" w:lineRule="atLeast"/>
        <w:ind w:left="284" w:hanging="284"/>
        <w:jc w:val="left"/>
        <w:textAlignment w:val="baseline"/>
        <w:rPr>
          <w:rFonts w:cs="Tahoma"/>
          <w:iCs/>
        </w:rPr>
      </w:pPr>
      <w:proofErr w:type="spellStart"/>
      <w:r w:rsidRPr="004C1012">
        <w:rPr>
          <w:rFonts w:cs="Tahoma"/>
          <w:iCs/>
        </w:rPr>
        <w:t>Βεβαιούμε</w:t>
      </w:r>
      <w:proofErr w:type="spellEnd"/>
      <w:r w:rsidRPr="004C1012">
        <w:rPr>
          <w:rFonts w:cs="Tahoma"/>
          <w:iCs/>
        </w:rPr>
        <w:t xml:space="preserve">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r>
        <w:rPr>
          <w:rFonts w:cs="Tahoma"/>
          <w:iCs/>
        </w:rPr>
        <w:br w:type="page"/>
      </w:r>
    </w:p>
    <w:p w:rsidR="002F3787" w:rsidRPr="00B827BC" w:rsidRDefault="002F3787" w:rsidP="002F3787">
      <w:pPr>
        <w:spacing w:after="120"/>
        <w:jc w:val="center"/>
        <w:rPr>
          <w:rFonts w:ascii="Calibri" w:hAnsi="Calibri" w:cs="Calibri"/>
          <w:b/>
          <w:bCs/>
          <w:sz w:val="28"/>
          <w:szCs w:val="32"/>
        </w:rPr>
      </w:pPr>
      <w:r w:rsidRPr="00EE4FCE">
        <w:rPr>
          <w:rFonts w:ascii="Calibri" w:hAnsi="Calibri" w:cs="Calibri"/>
          <w:b/>
          <w:bCs/>
          <w:sz w:val="28"/>
          <w:szCs w:val="32"/>
        </w:rPr>
        <w:lastRenderedPageBreak/>
        <w:t xml:space="preserve">ΥΠΟΔΕΙΓΜΑ </w:t>
      </w:r>
      <w:r>
        <w:rPr>
          <w:rFonts w:ascii="Calibri" w:hAnsi="Calibri" w:cs="Calibri"/>
          <w:b/>
          <w:bCs/>
          <w:sz w:val="28"/>
          <w:szCs w:val="32"/>
        </w:rPr>
        <w:t>5</w:t>
      </w:r>
    </w:p>
    <w:p w:rsidR="002F3787" w:rsidRPr="007C2DDD" w:rsidRDefault="002F3787" w:rsidP="002F3787">
      <w:pPr>
        <w:jc w:val="center"/>
        <w:rPr>
          <w:rFonts w:ascii="Calibri" w:eastAsia="Times New Roman" w:hAnsi="Calibri" w:cs="Calibri"/>
          <w:b/>
          <w:bCs/>
        </w:rPr>
      </w:pPr>
    </w:p>
    <w:p w:rsidR="002F3787" w:rsidRPr="004321D8" w:rsidRDefault="002F3787" w:rsidP="002F3787">
      <w:pPr>
        <w:pStyle w:val="2"/>
        <w:numPr>
          <w:ilvl w:val="0"/>
          <w:numId w:val="0"/>
        </w:numPr>
        <w:spacing w:before="0"/>
        <w:ind w:left="540"/>
        <w:jc w:val="center"/>
        <w:rPr>
          <w:rFonts w:ascii="Calibri" w:hAnsi="Calibri" w:cs="Calibri"/>
          <w:bCs w:val="0"/>
          <w:sz w:val="28"/>
          <w:szCs w:val="32"/>
        </w:rPr>
      </w:pPr>
      <w:bookmarkStart w:id="6" w:name="_Toc42081301"/>
      <w:r w:rsidRPr="00EE4FCE">
        <w:rPr>
          <w:rFonts w:ascii="Calibri" w:hAnsi="Calibri" w:cs="Calibri"/>
          <w:bCs w:val="0"/>
          <w:sz w:val="28"/>
          <w:szCs w:val="32"/>
        </w:rPr>
        <w:t>ΣΧΕΔΙΟ ΕΓΓΥΗΤΙΚΗΣ ΕΠΙΣΤΟΛΗΣ ΚΑΛΗΣ ΕΚΤΕΛΕΣΗΣ</w:t>
      </w:r>
      <w:bookmarkEnd w:id="6"/>
    </w:p>
    <w:p w:rsidR="002F3787" w:rsidRPr="00281BEC" w:rsidRDefault="002F3787" w:rsidP="002F3787">
      <w:r>
        <w:t>………………………..(Εκδότης)</w:t>
      </w:r>
    </w:p>
    <w:p w:rsidR="002F3787" w:rsidRPr="00C45D48" w:rsidRDefault="002F3787" w:rsidP="002F3787"/>
    <w:p w:rsidR="002F3787" w:rsidRPr="00281BEC" w:rsidRDefault="002F3787" w:rsidP="002F3787">
      <w:r w:rsidRPr="00281BEC">
        <w:t>ΠΡΟΣ</w:t>
      </w:r>
    </w:p>
    <w:p w:rsidR="002F3787" w:rsidRDefault="002F3787" w:rsidP="002F3787">
      <w:r w:rsidRPr="00C45D48">
        <w:t>Το ΙΔΡΥΜΑ ΤΕΧΝΟΛΟΓΙΑΣ ΚΑΙ ΕΡΕΥΝΑΣ</w:t>
      </w:r>
    </w:p>
    <w:p w:rsidR="002F3787" w:rsidRDefault="002F3787" w:rsidP="002F3787">
      <w:r>
        <w:t>Ν. Πλαστήρα 100</w:t>
      </w:r>
    </w:p>
    <w:p w:rsidR="002F3787" w:rsidRDefault="002F3787" w:rsidP="002F3787">
      <w:r>
        <w:t xml:space="preserve">Βασιλικά </w:t>
      </w:r>
      <w:proofErr w:type="spellStart"/>
      <w:r>
        <w:t>Βουτών</w:t>
      </w:r>
      <w:proofErr w:type="spellEnd"/>
      <w:r>
        <w:t xml:space="preserve"> Ηρακλείου Κρήτης</w:t>
      </w:r>
    </w:p>
    <w:p w:rsidR="002F3787" w:rsidRPr="008C4F16" w:rsidRDefault="002F3787" w:rsidP="002F3787">
      <w:pPr>
        <w:jc w:val="right"/>
        <w:rPr>
          <w:rFonts w:cstheme="minorHAnsi"/>
        </w:rPr>
      </w:pPr>
      <w:r w:rsidRPr="008C4F16">
        <w:rPr>
          <w:rFonts w:cstheme="minorHAnsi"/>
        </w:rPr>
        <w:t>……….(ημερομηνία)</w:t>
      </w:r>
    </w:p>
    <w:p w:rsidR="002F3787" w:rsidRPr="00C45D48" w:rsidRDefault="002F3787" w:rsidP="002F3787">
      <w:pPr>
        <w:jc w:val="center"/>
      </w:pPr>
      <w:r>
        <w:t>ΕΓΓΥΗΤΙΚΗ</w:t>
      </w:r>
      <w:r w:rsidRPr="00C45D48">
        <w:t xml:space="preserve"> ΕΠΙΣΤΟΛΗ ΥΠ’ ΑΡΙΘΜΟΝ ...</w:t>
      </w:r>
      <w:r>
        <w:t>..</w:t>
      </w:r>
      <w:r w:rsidRPr="00C45D48">
        <w:t xml:space="preserve">. ΓΙΑ ΠΟΣΟ </w:t>
      </w:r>
      <w:r>
        <w:t>……………..</w:t>
      </w:r>
      <w:r w:rsidRPr="00C45D48">
        <w:t>ΕΥΡΩ.</w:t>
      </w:r>
    </w:p>
    <w:p w:rsidR="002F3787" w:rsidRPr="00D41E29" w:rsidRDefault="002F3787" w:rsidP="002F3787">
      <w:pPr>
        <w:pStyle w:val="af3"/>
        <w:numPr>
          <w:ilvl w:val="0"/>
          <w:numId w:val="28"/>
        </w:numPr>
        <w:rPr>
          <w:rFonts w:cstheme="minorHAnsi"/>
        </w:rPr>
      </w:pPr>
      <w:r w:rsidRPr="00D41E29">
        <w:rPr>
          <w:rFonts w:cstheme="minorHAnsi"/>
        </w:rPr>
        <w:t xml:space="preserve">Με την επιστολή αυτή σας γνωστοποιούμε ότι εγγυόμαστε ρητά, ανέκκλητα και ανεπιφύλακτα, </w:t>
      </w:r>
      <w:proofErr w:type="spellStart"/>
      <w:r w:rsidRPr="00D41E29">
        <w:rPr>
          <w:rFonts w:cstheme="minorHAnsi"/>
        </w:rPr>
        <w:t>ευθυνόμενοι</w:t>
      </w:r>
      <w:proofErr w:type="spellEnd"/>
      <w:r w:rsidRPr="00D41E29">
        <w:rPr>
          <w:rFonts w:cstheme="minorHAnsi"/>
        </w:rPr>
        <w:t xml:space="preserve"> απέναντι σας εις ολόκληρο και ως </w:t>
      </w:r>
      <w:proofErr w:type="spellStart"/>
      <w:r w:rsidRPr="00D41E29">
        <w:rPr>
          <w:rFonts w:cstheme="minorHAnsi"/>
        </w:rPr>
        <w:t>αυτοφειλέτες</w:t>
      </w:r>
      <w:proofErr w:type="spellEnd"/>
      <w:r w:rsidRPr="00D41E29">
        <w:rPr>
          <w:rFonts w:cstheme="minorHAnsi"/>
        </w:rPr>
        <w:t xml:space="preserve"> υπέρ της ........................ (πλήρη επωνυμία, ΑΦΜ, διεύθυνση. Σε περίπτωση ένωσης την πλήρη επωνυμία, ΑΦΜ, διεύθυνση κάθε μέλους της Ένωσης) για ποσό ευρώ. ......... Στο ως άνω ποσό περιορίζεται η ευθύνη μας, για την καλή εκτέλεση των όρων της Σύμβασης του διαγωνισμού (αριθ. </w:t>
      </w:r>
      <w:proofErr w:type="spellStart"/>
      <w:r w:rsidRPr="00D41E29">
        <w:rPr>
          <w:rFonts w:cstheme="minorHAnsi"/>
        </w:rPr>
        <w:t>Πρωτ</w:t>
      </w:r>
      <w:proofErr w:type="spellEnd"/>
      <w:r w:rsidRPr="00D41E29">
        <w:rPr>
          <w:rFonts w:cstheme="minorHAnsi"/>
        </w:rPr>
        <w:t xml:space="preserve">. Διακήρυξης-ημερομηνία </w:t>
      </w:r>
      <w:r w:rsidRPr="003D71DF">
        <w:t>και καταληκτική ημερομηνία</w:t>
      </w:r>
      <w:r w:rsidRPr="00D41E29">
        <w:rPr>
          <w:rFonts w:cstheme="minorHAnsi"/>
        </w:rPr>
        <w:t xml:space="preserve"> </w:t>
      </w:r>
      <w:r w:rsidRPr="003D71DF">
        <w:t>υποβολής προσφορών</w:t>
      </w:r>
      <w:r w:rsidRPr="00D41E29">
        <w:rPr>
          <w:rFonts w:cstheme="minorHAnsi"/>
        </w:rPr>
        <w:t xml:space="preserve">) μεταξύ του Ιδρύματος Τεχνολογίας και Έρευνας και της ................., στο πλαίσιο του έργου </w:t>
      </w:r>
      <w:r w:rsidRPr="003725DA">
        <w:rPr>
          <w:rFonts w:cstheme="minorHAnsi"/>
          <w:b/>
        </w:rPr>
        <w:t xml:space="preserve">«Προμήθεια </w:t>
      </w:r>
      <w:proofErr w:type="spellStart"/>
      <w:r w:rsidRPr="003725DA">
        <w:rPr>
          <w:rFonts w:cstheme="minorHAnsi"/>
          <w:b/>
        </w:rPr>
        <w:t>laser</w:t>
      </w:r>
      <w:proofErr w:type="spellEnd"/>
      <w:r w:rsidRPr="003725DA">
        <w:rPr>
          <w:rFonts w:cstheme="minorHAnsi"/>
          <w:b/>
        </w:rPr>
        <w:t xml:space="preserve"> ευρέως μεταβλητού μήκους κύματος»</w:t>
      </w:r>
      <w:r>
        <w:rPr>
          <w:rFonts w:cstheme="minorHAnsi"/>
          <w:b/>
        </w:rPr>
        <w:t>.</w:t>
      </w:r>
    </w:p>
    <w:p w:rsidR="002F3787" w:rsidRPr="003D71DF" w:rsidRDefault="002F3787" w:rsidP="002F3787">
      <w:pPr>
        <w:pStyle w:val="Bulletn"/>
        <w:numPr>
          <w:ilvl w:val="0"/>
          <w:numId w:val="28"/>
        </w:numPr>
        <w:spacing w:line="260" w:lineRule="exact"/>
        <w:rPr>
          <w:rFonts w:cstheme="minorHAnsi"/>
          <w:szCs w:val="22"/>
        </w:rPr>
      </w:pPr>
      <w:r w:rsidRPr="003D71DF">
        <w:rPr>
          <w:rFonts w:cstheme="minorHAnsi"/>
          <w:szCs w:val="22"/>
        </w:rPr>
        <w:t xml:space="preserve">Παραιτούμαστε ρητά, ανέκκλητα και ανεπιφύλακτα από την ένσταση του ευεργετήματος  της διαιρέσεως και </w:t>
      </w:r>
      <w:proofErr w:type="spellStart"/>
      <w:r w:rsidRPr="003D71DF">
        <w:rPr>
          <w:rFonts w:cstheme="minorHAnsi"/>
          <w:szCs w:val="22"/>
        </w:rPr>
        <w:t>διζήσεως</w:t>
      </w:r>
      <w:proofErr w:type="spellEnd"/>
      <w:r w:rsidRPr="003D71DF">
        <w:rPr>
          <w:rFonts w:cstheme="minorHAnsi"/>
          <w:szCs w:val="22"/>
        </w:rPr>
        <w:t xml:space="preserve"> από το δικαίωμα προβολής εναντίον σας όλων των ενστάσεων του </w:t>
      </w:r>
      <w:proofErr w:type="spellStart"/>
      <w:r w:rsidRPr="003D71DF">
        <w:rPr>
          <w:rFonts w:cstheme="minorHAnsi"/>
          <w:szCs w:val="22"/>
        </w:rPr>
        <w:t>πρωτοφειλέτη</w:t>
      </w:r>
      <w:proofErr w:type="spellEnd"/>
      <w:r w:rsidRPr="003D71DF">
        <w:rPr>
          <w:rFonts w:cstheme="minorHAnsi"/>
          <w:szCs w:val="22"/>
        </w:rPr>
        <w:t xml:space="preserve"> ακόμη και των μη προσωποπαγών και ιδιαίτερα οποιασδήποτε άλλης ένστασης των άρθρων 852 – 855, 862 – 864 και 866 – 869 του Αστικού Κώδικα, πως και από τα δικαιώματα μας που τυχόν απορρέουν από τα άρθρα αυτά.</w:t>
      </w:r>
    </w:p>
    <w:p w:rsidR="002F3787" w:rsidRPr="003D71DF" w:rsidRDefault="002F3787" w:rsidP="002F3787">
      <w:pPr>
        <w:pStyle w:val="Bulletn"/>
        <w:numPr>
          <w:ilvl w:val="0"/>
          <w:numId w:val="28"/>
        </w:numPr>
        <w:spacing w:line="260" w:lineRule="exact"/>
        <w:rPr>
          <w:rFonts w:cstheme="minorHAnsi"/>
          <w:szCs w:val="22"/>
        </w:rPr>
      </w:pPr>
      <w:r w:rsidRPr="003D71DF">
        <w:rPr>
          <w:rFonts w:cstheme="minorHAnsi"/>
          <w:szCs w:val="22"/>
        </w:rPr>
        <w:t>Σε περίπτωση που αποφανθείτε με την ελεύθερη και αδέσμευτη  κρίση σας την οποία θα μας γνωστοποιήσετε, ότι η ................ δεν εκπλήρωσε την υποχρέωσή της που περιγράφεται στο ανωτέρω σημείο 1, σας δηλώνουμε ότι αναλαμβάνουμε με την παρούσα επιστολή, την ρητή υποχρέωση να σας καταβάλουμε, μετά από απλή έγγραφη ειδοποίησή σας, χωρίς οποιαδήπο</w:t>
      </w:r>
      <w:r>
        <w:rPr>
          <w:rFonts w:cstheme="minorHAnsi"/>
          <w:szCs w:val="22"/>
        </w:rPr>
        <w:t xml:space="preserve">τε αντίρρηση, ολόκληρο ή μέρος </w:t>
      </w:r>
      <w:r w:rsidRPr="003D71DF">
        <w:rPr>
          <w:rFonts w:cstheme="minorHAnsi"/>
          <w:szCs w:val="22"/>
        </w:rPr>
        <w:t>του ποσού της εγγύησης, σύμφωνα με τις οδηγίες σας και εντός πέντε (5) ημερών από την ημερομηνία που μας το ζητήσετε.</w:t>
      </w:r>
    </w:p>
    <w:p w:rsidR="002F3787" w:rsidRPr="003D71DF" w:rsidRDefault="002F3787" w:rsidP="002F3787">
      <w:pPr>
        <w:pStyle w:val="Bulletn"/>
        <w:numPr>
          <w:ilvl w:val="0"/>
          <w:numId w:val="28"/>
        </w:numPr>
        <w:spacing w:line="260" w:lineRule="exact"/>
        <w:rPr>
          <w:rFonts w:cstheme="minorHAnsi"/>
          <w:szCs w:val="22"/>
        </w:rPr>
      </w:pPr>
      <w:r w:rsidRPr="003D71DF">
        <w:rPr>
          <w:rFonts w:cstheme="minorHAnsi"/>
          <w:szCs w:val="22"/>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rsidR="002F3787" w:rsidRPr="00D968D6" w:rsidRDefault="002F3787" w:rsidP="002F3787">
      <w:pPr>
        <w:pStyle w:val="Bulletn"/>
        <w:numPr>
          <w:ilvl w:val="0"/>
          <w:numId w:val="28"/>
        </w:numPr>
        <w:spacing w:line="260" w:lineRule="exact"/>
        <w:rPr>
          <w:rFonts w:cstheme="minorHAnsi"/>
          <w:szCs w:val="22"/>
        </w:rPr>
      </w:pPr>
      <w:r w:rsidRPr="003D71DF">
        <w:rPr>
          <w:rFonts w:cstheme="minorHAnsi"/>
          <w:szCs w:val="22"/>
        </w:rPr>
        <w:t xml:space="preserve">Σας δηλώνουμε ακόμη ότι η υπόψη εγγύηση μας, θα παραμείνει σε πλήρη ισχύ </w:t>
      </w:r>
      <w:r>
        <w:rPr>
          <w:rFonts w:cstheme="minorHAnsi"/>
          <w:szCs w:val="22"/>
        </w:rPr>
        <w:t>μέχρι</w:t>
      </w:r>
      <w:r w:rsidRPr="008C4F16">
        <w:rPr>
          <w:rFonts w:cstheme="minorHAnsi"/>
          <w:szCs w:val="22"/>
        </w:rPr>
        <w:t xml:space="preserve">……… ή μέχρι </w:t>
      </w:r>
      <w:r w:rsidRPr="003D71DF">
        <w:rPr>
          <w:rFonts w:cstheme="minorHAnsi"/>
          <w:szCs w:val="22"/>
        </w:rPr>
        <w:t>να επιστραφεί σ’ εμάς η παρούσα εγγυητική επιστολή, μαζί με έγγραφη δήλωση σας ότι μας απαλλάσσετε από την υπόψη εγγύηση. Μέχρι τότε, θα παραμείνουμε υπεύθυνοι για την άμεση καταβολή σ’ εσάς του ποσού της εγγύησης.</w:t>
      </w:r>
      <w:r w:rsidRPr="00D968D6">
        <w:rPr>
          <w:rFonts w:cstheme="minorHAnsi"/>
          <w:szCs w:val="22"/>
        </w:rPr>
        <w:t xml:space="preserve"> Σε περίπτωση κατάπτωση της εγγύησης </w:t>
      </w:r>
      <w:r w:rsidRPr="003D71DF">
        <w:rPr>
          <w:rFonts w:cstheme="minorHAnsi"/>
          <w:szCs w:val="22"/>
        </w:rPr>
        <w:t>το ποσό της κατάπτωσης υπόκειται στο εκάστοτε ισχύον τέλος χαρτοσήμου.</w:t>
      </w:r>
    </w:p>
    <w:p w:rsidR="002F3787" w:rsidRDefault="002F3787" w:rsidP="002F3787">
      <w:pPr>
        <w:pStyle w:val="Bulletn"/>
        <w:numPr>
          <w:ilvl w:val="0"/>
          <w:numId w:val="28"/>
        </w:numPr>
        <w:spacing w:line="260" w:lineRule="exact"/>
        <w:rPr>
          <w:rFonts w:cstheme="minorHAnsi"/>
          <w:szCs w:val="22"/>
        </w:rPr>
        <w:sectPr w:rsidR="002F3787" w:rsidSect="00D41E29">
          <w:endnotePr>
            <w:numFmt w:val="decimal"/>
          </w:endnotePr>
          <w:pgSz w:w="11906" w:h="16838"/>
          <w:pgMar w:top="426" w:right="1797" w:bottom="1440" w:left="1797" w:header="709" w:footer="709" w:gutter="0"/>
          <w:cols w:space="708"/>
          <w:docGrid w:linePitch="360"/>
        </w:sectPr>
      </w:pPr>
      <w:proofErr w:type="spellStart"/>
      <w:r w:rsidRPr="003D71DF">
        <w:rPr>
          <w:rFonts w:cstheme="minorHAnsi"/>
          <w:szCs w:val="22"/>
        </w:rPr>
        <w:t>Βεβαιούμε</w:t>
      </w:r>
      <w:proofErr w:type="spellEnd"/>
      <w:r w:rsidRPr="003D71DF">
        <w:rPr>
          <w:rFonts w:cstheme="minorHAnsi"/>
          <w:szCs w:val="22"/>
        </w:rPr>
        <w:t xml:space="preserve">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p>
    <w:p w:rsidR="002F3787" w:rsidRPr="00EE4FCE" w:rsidRDefault="002F3787" w:rsidP="002F3787">
      <w:pPr>
        <w:pStyle w:val="1"/>
        <w:numPr>
          <w:ilvl w:val="0"/>
          <w:numId w:val="0"/>
        </w:numPr>
        <w:rPr>
          <w:color w:val="FF0000"/>
          <w:sz w:val="28"/>
          <w:szCs w:val="28"/>
        </w:rPr>
      </w:pPr>
      <w:bookmarkStart w:id="7" w:name="_Toc42081302"/>
      <w:r w:rsidRPr="00EE4FCE">
        <w:rPr>
          <w:color w:val="FF0000"/>
          <w:sz w:val="28"/>
          <w:szCs w:val="28"/>
        </w:rPr>
        <w:lastRenderedPageBreak/>
        <w:t>ΠΑΡΑΡΤΗΜΑ ΙΙΙ: ΤΥΠΟΠΟΙΗΜΕΝΟ ΕΝΤΥΠΟ ΥΠΕΥΘΥΝΗΣ ΔΗΛΩΣΗΣ (TEΥΔ)</w:t>
      </w:r>
      <w:bookmarkEnd w:id="7"/>
    </w:p>
    <w:p w:rsidR="002F3787" w:rsidRPr="00E45B24" w:rsidRDefault="002F3787" w:rsidP="002F3787">
      <w:pPr>
        <w:jc w:val="center"/>
        <w:rPr>
          <w:rFonts w:ascii="Calibri" w:eastAsia="Calibri" w:hAnsi="Calibri" w:cs="Calibri"/>
          <w:b/>
          <w:bCs/>
          <w:color w:val="669900"/>
          <w:u w:val="single"/>
        </w:rPr>
      </w:pPr>
      <w:r w:rsidRPr="00E45B24">
        <w:rPr>
          <w:rFonts w:ascii="Calibri" w:hAnsi="Calibri" w:cs="Calibri"/>
          <w:b/>
          <w:bCs/>
        </w:rPr>
        <w:t>[άρθρου 79 παρ. 4 ν. 4412/2016 (Α 147)]</w:t>
      </w:r>
    </w:p>
    <w:p w:rsidR="002F3787" w:rsidRPr="00E45B24" w:rsidRDefault="002F3787" w:rsidP="002F3787">
      <w:pPr>
        <w:jc w:val="center"/>
        <w:rPr>
          <w:rFonts w:ascii="Calibri" w:hAnsi="Calibri" w:cs="Calibri"/>
        </w:rPr>
      </w:pPr>
      <w:r w:rsidRPr="00E45B24">
        <w:rPr>
          <w:rFonts w:ascii="Calibri" w:eastAsia="Calibri" w:hAnsi="Calibri" w:cs="Calibri"/>
          <w:b/>
          <w:bCs/>
          <w:color w:val="00000A"/>
          <w:u w:val="single"/>
        </w:rPr>
        <w:t>για διαδικασίες σύναψης δημόσιας σύμβασης κάτω των ορίων των οδηγιών</w:t>
      </w:r>
    </w:p>
    <w:p w:rsidR="002F3787" w:rsidRPr="00E45B24" w:rsidRDefault="002F3787" w:rsidP="002F3787">
      <w:pPr>
        <w:jc w:val="center"/>
        <w:rPr>
          <w:rFonts w:ascii="Calibri" w:hAnsi="Calibri" w:cs="Calibri"/>
          <w:b/>
          <w:bCs/>
        </w:rPr>
      </w:pPr>
      <w:r w:rsidRPr="00E45B24">
        <w:rPr>
          <w:rFonts w:ascii="Calibri" w:hAnsi="Calibri" w:cs="Calibri"/>
          <w:b/>
          <w:bCs/>
          <w:u w:val="single"/>
        </w:rPr>
        <w:t>Μέρος Ι: Πληροφορίες σχετικά με την αναθέτουσα αρχή/αναθέτοντα φορέα και τη διαδικασία ανάθεσης</w:t>
      </w:r>
    </w:p>
    <w:p w:rsidR="002F3787" w:rsidRPr="00E45B24" w:rsidRDefault="002F3787" w:rsidP="002F3787">
      <w:pPr>
        <w:pBdr>
          <w:top w:val="single" w:sz="1" w:space="1" w:color="000000"/>
          <w:left w:val="single" w:sz="1" w:space="1" w:color="000000"/>
          <w:bottom w:val="single" w:sz="1" w:space="1" w:color="000000"/>
          <w:right w:val="single" w:sz="1" w:space="1" w:color="000000"/>
        </w:pBdr>
        <w:shd w:val="clear" w:color="auto" w:fill="CCCCCC"/>
        <w:rPr>
          <w:rFonts w:ascii="Calibri" w:hAnsi="Calibri" w:cs="Calibri"/>
          <w:b/>
          <w:bCs/>
        </w:rPr>
      </w:pPr>
      <w:r w:rsidRPr="00E45B24">
        <w:rPr>
          <w:rFonts w:ascii="Calibri" w:hAnsi="Calibri" w:cs="Calibri"/>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071" w:type="dxa"/>
        <w:jc w:val="center"/>
        <w:tblLayout w:type="fixed"/>
        <w:tblCellMar>
          <w:top w:w="55" w:type="dxa"/>
          <w:left w:w="55" w:type="dxa"/>
          <w:bottom w:w="55" w:type="dxa"/>
          <w:right w:w="55" w:type="dxa"/>
        </w:tblCellMar>
        <w:tblLook w:val="0000" w:firstRow="0" w:lastRow="0" w:firstColumn="0" w:lastColumn="0" w:noHBand="0" w:noVBand="0"/>
      </w:tblPr>
      <w:tblGrid>
        <w:gridCol w:w="9071"/>
      </w:tblGrid>
      <w:tr w:rsidR="002F3787" w:rsidRPr="00E54909" w:rsidTr="00E862E4">
        <w:trPr>
          <w:jc w:val="center"/>
        </w:trPr>
        <w:tc>
          <w:tcPr>
            <w:tcW w:w="9071" w:type="dxa"/>
            <w:tcBorders>
              <w:top w:val="single" w:sz="1" w:space="0" w:color="000000"/>
              <w:left w:val="single" w:sz="1" w:space="0" w:color="000000"/>
              <w:bottom w:val="single" w:sz="1" w:space="0" w:color="000000"/>
              <w:right w:val="single" w:sz="1" w:space="0" w:color="000000"/>
            </w:tcBorders>
            <w:shd w:val="clear" w:color="auto" w:fill="B2B2B2"/>
          </w:tcPr>
          <w:p w:rsidR="002F3787" w:rsidRPr="00E54909" w:rsidRDefault="002F3787" w:rsidP="00E862E4">
            <w:pPr>
              <w:rPr>
                <w:rFonts w:ascii="Calibri" w:hAnsi="Calibri" w:cs="Calibri"/>
              </w:rPr>
            </w:pPr>
            <w:r w:rsidRPr="00E54909">
              <w:rPr>
                <w:rFonts w:ascii="Calibri" w:hAnsi="Calibri" w:cs="Calibri"/>
                <w:b/>
                <w:bCs/>
              </w:rPr>
              <w:t>Α: Ονομασία, διεύθυνση και στοιχεία επικοινωνίας της αναθέτουσας αρχής (</w:t>
            </w:r>
            <w:proofErr w:type="spellStart"/>
            <w:r w:rsidRPr="00E54909">
              <w:rPr>
                <w:rFonts w:ascii="Calibri" w:hAnsi="Calibri" w:cs="Calibri"/>
                <w:b/>
                <w:bCs/>
              </w:rPr>
              <w:t>αα</w:t>
            </w:r>
            <w:proofErr w:type="spellEnd"/>
            <w:r w:rsidRPr="00E54909">
              <w:rPr>
                <w:rFonts w:ascii="Calibri" w:hAnsi="Calibri" w:cs="Calibri"/>
                <w:b/>
                <w:bCs/>
              </w:rPr>
              <w:t>)/ αναθέτοντα φορέα (</w:t>
            </w:r>
            <w:proofErr w:type="spellStart"/>
            <w:r w:rsidRPr="00E54909">
              <w:rPr>
                <w:rFonts w:ascii="Calibri" w:hAnsi="Calibri" w:cs="Calibri"/>
                <w:b/>
                <w:bCs/>
              </w:rPr>
              <w:t>αφ</w:t>
            </w:r>
            <w:proofErr w:type="spellEnd"/>
            <w:r w:rsidRPr="00E54909">
              <w:rPr>
                <w:rFonts w:ascii="Calibri" w:hAnsi="Calibri" w:cs="Calibri"/>
                <w:b/>
                <w:bCs/>
              </w:rPr>
              <w:t>)</w:t>
            </w:r>
          </w:p>
          <w:p w:rsidR="002F3787" w:rsidRPr="00E54909" w:rsidRDefault="002F3787" w:rsidP="00E862E4">
            <w:pPr>
              <w:tabs>
                <w:tab w:val="left" w:pos="0"/>
              </w:tabs>
              <w:spacing w:before="0" w:line="260" w:lineRule="exact"/>
              <w:ind w:right="-340"/>
              <w:rPr>
                <w:rFonts w:ascii="Calibri" w:hAnsi="Calibri" w:cs="Tahoma"/>
                <w:b/>
                <w:iCs/>
              </w:rPr>
            </w:pPr>
            <w:r w:rsidRPr="00E54909">
              <w:rPr>
                <w:rFonts w:ascii="Calibri" w:hAnsi="Calibri" w:cs="Calibri"/>
              </w:rPr>
              <w:t xml:space="preserve">- Ονομασία: </w:t>
            </w:r>
            <w:r w:rsidRPr="00E54909">
              <w:rPr>
                <w:rFonts w:ascii="Calibri" w:hAnsi="Calibri" w:cs="Calibri"/>
                <w:b/>
                <w:iCs/>
              </w:rPr>
              <w:t>ΙΔΡΥΜΑ ΤΕΧΝΟΛΟΓΙΑΣ ΚΑΙ ΕΡΕΥΝΑΣ</w:t>
            </w:r>
          </w:p>
          <w:p w:rsidR="002F3787" w:rsidRPr="00E54909" w:rsidRDefault="002F3787" w:rsidP="00E862E4">
            <w:pPr>
              <w:rPr>
                <w:rFonts w:ascii="Calibri" w:hAnsi="Calibri" w:cs="Calibri"/>
              </w:rPr>
            </w:pPr>
            <w:r w:rsidRPr="00E54909">
              <w:rPr>
                <w:rFonts w:ascii="Calibri" w:hAnsi="Calibri" w:cs="Calibri"/>
              </w:rPr>
              <w:t xml:space="preserve">- Κωδικός Αναθέτουσας Αρχής / Αναθέτοντα Φορέα ΚΗΜΔΗΣ : </w:t>
            </w:r>
            <w:r w:rsidRPr="00E54909">
              <w:rPr>
                <w:rFonts w:ascii="Calibri" w:hAnsi="Calibri" w:cs="Calibri"/>
                <w:b/>
              </w:rPr>
              <w:t>99221065</w:t>
            </w:r>
            <w:r w:rsidRPr="00E54909">
              <w:rPr>
                <w:rFonts w:ascii="Calibri" w:hAnsi="Calibri" w:cs="Calibri"/>
              </w:rPr>
              <w:t xml:space="preserve"> </w:t>
            </w:r>
          </w:p>
          <w:p w:rsidR="002F3787" w:rsidRPr="00E54909" w:rsidRDefault="002F3787" w:rsidP="00E862E4">
            <w:pPr>
              <w:tabs>
                <w:tab w:val="left" w:pos="1702"/>
                <w:tab w:val="right" w:pos="8080"/>
              </w:tabs>
              <w:ind w:right="57"/>
              <w:rPr>
                <w:rFonts w:ascii="Calibri" w:hAnsi="Calibri" w:cs="Calibri"/>
                <w:b/>
              </w:rPr>
            </w:pPr>
            <w:r w:rsidRPr="00E54909">
              <w:rPr>
                <w:rFonts w:ascii="Calibri" w:hAnsi="Calibri" w:cs="Calibri"/>
              </w:rPr>
              <w:t xml:space="preserve">- Ταχυδρομική διεύθυνση / Πόλη / </w:t>
            </w:r>
            <w:proofErr w:type="spellStart"/>
            <w:r w:rsidRPr="00E54909">
              <w:rPr>
                <w:rFonts w:ascii="Calibri" w:hAnsi="Calibri" w:cs="Calibri"/>
              </w:rPr>
              <w:t>Ταχ</w:t>
            </w:r>
            <w:proofErr w:type="spellEnd"/>
            <w:r w:rsidRPr="00E54909">
              <w:rPr>
                <w:rFonts w:ascii="Calibri" w:hAnsi="Calibri" w:cs="Calibri"/>
              </w:rPr>
              <w:t xml:space="preserve">. Κωδικός: </w:t>
            </w:r>
            <w:r w:rsidRPr="00E54909">
              <w:rPr>
                <w:rFonts w:ascii="Calibri" w:hAnsi="Calibri" w:cs="Calibri"/>
                <w:b/>
              </w:rPr>
              <w:t>Ν. ΠΛΑΣΤΗΡΑ 100, ΒΑΣΙΛΙΚΑ ΒΟΥΤΩΝ, ΗΡΑΚΛΕΙΟ, 700 13</w:t>
            </w:r>
          </w:p>
          <w:p w:rsidR="002F3787" w:rsidRPr="00E54909" w:rsidRDefault="002F3787" w:rsidP="00E862E4">
            <w:pPr>
              <w:rPr>
                <w:rFonts w:ascii="Calibri" w:hAnsi="Calibri" w:cs="Calibri"/>
              </w:rPr>
            </w:pPr>
            <w:r w:rsidRPr="00E54909">
              <w:rPr>
                <w:rFonts w:ascii="Calibri" w:hAnsi="Calibri" w:cs="Calibri"/>
              </w:rPr>
              <w:t>- Αρμόδιος για πληροφορίες: Τμήμα Προμηθειών ΙΤΕ</w:t>
            </w:r>
          </w:p>
          <w:p w:rsidR="002F3787" w:rsidRPr="00E54909" w:rsidRDefault="002F3787" w:rsidP="00E862E4">
            <w:pPr>
              <w:rPr>
                <w:rFonts w:ascii="Calibri" w:hAnsi="Calibri" w:cs="Calibri"/>
              </w:rPr>
            </w:pPr>
            <w:r w:rsidRPr="00E54909">
              <w:rPr>
                <w:rFonts w:ascii="Calibri" w:hAnsi="Calibri" w:cs="Calibri"/>
              </w:rPr>
              <w:t xml:space="preserve">- Τηλέφωνο: +30 </w:t>
            </w:r>
            <w:r w:rsidRPr="00E54909">
              <w:rPr>
                <w:rFonts w:ascii="Calibri" w:eastAsia="Times New Roman" w:hAnsi="Calibri" w:cs="Calibri"/>
                <w:color w:val="000000"/>
                <w:lang w:eastAsia="el-GR"/>
              </w:rPr>
              <w:t>2810391515, 1516, 1572</w:t>
            </w:r>
          </w:p>
          <w:p w:rsidR="002F3787" w:rsidRPr="00E54909" w:rsidRDefault="002F3787" w:rsidP="00E862E4">
            <w:pPr>
              <w:rPr>
                <w:rFonts w:ascii="Calibri" w:hAnsi="Calibri" w:cs="Calibri"/>
              </w:rPr>
            </w:pPr>
            <w:r w:rsidRPr="00E54909">
              <w:rPr>
                <w:rFonts w:ascii="Calibri" w:hAnsi="Calibri" w:cs="Calibri"/>
              </w:rPr>
              <w:t xml:space="preserve">- </w:t>
            </w:r>
            <w:proofErr w:type="spellStart"/>
            <w:r w:rsidRPr="00E54909">
              <w:rPr>
                <w:rFonts w:ascii="Calibri" w:hAnsi="Calibri" w:cs="Calibri"/>
              </w:rPr>
              <w:t>Ηλ</w:t>
            </w:r>
            <w:proofErr w:type="spellEnd"/>
            <w:r w:rsidRPr="00E54909">
              <w:rPr>
                <w:rFonts w:ascii="Calibri" w:hAnsi="Calibri" w:cs="Calibri"/>
              </w:rPr>
              <w:t>. ταχυδρομείο:</w:t>
            </w:r>
            <w:r w:rsidRPr="00E54909">
              <w:t xml:space="preserve"> </w:t>
            </w:r>
            <w:hyperlink r:id="rId7" w:history="1">
              <w:r w:rsidRPr="00E54909">
                <w:rPr>
                  <w:rStyle w:val="-"/>
                  <w:rFonts w:eastAsia="Times New Roman" w:cs="Calibri"/>
                  <w:lang w:val="en-US" w:eastAsia="el-GR"/>
                </w:rPr>
                <w:t>procurement</w:t>
              </w:r>
              <w:r w:rsidRPr="00E54909">
                <w:rPr>
                  <w:rStyle w:val="-"/>
                  <w:rFonts w:eastAsia="Times New Roman" w:cs="Calibri"/>
                  <w:lang w:eastAsia="el-GR"/>
                </w:rPr>
                <w:t>@admin.forth.gr</w:t>
              </w:r>
            </w:hyperlink>
          </w:p>
          <w:p w:rsidR="002F3787" w:rsidRPr="00E54909" w:rsidRDefault="002F3787" w:rsidP="00E862E4">
            <w:pPr>
              <w:rPr>
                <w:rFonts w:ascii="Calibri" w:hAnsi="Calibri" w:cs="Calibri"/>
              </w:rPr>
            </w:pPr>
            <w:r w:rsidRPr="00E54909">
              <w:rPr>
                <w:rFonts w:ascii="Calibri" w:hAnsi="Calibri" w:cs="Calibri"/>
              </w:rPr>
              <w:t xml:space="preserve">- Διεύθυνση στο Διαδίκτυο (διεύθυνση δικτυακού τόπου): </w:t>
            </w:r>
            <w:hyperlink r:id="rId8" w:history="1">
              <w:r w:rsidRPr="00E54909">
                <w:rPr>
                  <w:rStyle w:val="-"/>
                  <w:rFonts w:cs="Calibri"/>
                </w:rPr>
                <w:t>www.forth.gr</w:t>
              </w:r>
            </w:hyperlink>
          </w:p>
        </w:tc>
      </w:tr>
      <w:tr w:rsidR="002F3787" w:rsidRPr="00E45B24" w:rsidTr="00E862E4">
        <w:trPr>
          <w:jc w:val="center"/>
        </w:trPr>
        <w:tc>
          <w:tcPr>
            <w:tcW w:w="9071" w:type="dxa"/>
            <w:tcBorders>
              <w:left w:val="single" w:sz="1" w:space="0" w:color="000000"/>
              <w:bottom w:val="single" w:sz="1" w:space="0" w:color="000000"/>
              <w:right w:val="single" w:sz="1" w:space="0" w:color="000000"/>
            </w:tcBorders>
            <w:shd w:val="clear" w:color="auto" w:fill="B2B2B2"/>
          </w:tcPr>
          <w:p w:rsidR="002F3787" w:rsidRPr="00E54909" w:rsidRDefault="002F3787" w:rsidP="00E862E4">
            <w:pPr>
              <w:rPr>
                <w:rFonts w:ascii="Calibri" w:hAnsi="Calibri" w:cs="Calibri"/>
              </w:rPr>
            </w:pPr>
            <w:r w:rsidRPr="00E54909">
              <w:rPr>
                <w:rFonts w:ascii="Calibri" w:hAnsi="Calibri" w:cs="Calibri"/>
                <w:b/>
                <w:bCs/>
              </w:rPr>
              <w:t>Β: Πληροφορίες σχετικά με τη διαδικασία σύναψης σύμβασης</w:t>
            </w:r>
          </w:p>
          <w:p w:rsidR="002F3787" w:rsidRPr="00E54909" w:rsidRDefault="002F3787" w:rsidP="00E862E4">
            <w:pPr>
              <w:spacing w:before="0"/>
              <w:rPr>
                <w:rFonts w:ascii="Calibri" w:hAnsi="Calibri" w:cs="Calibri"/>
              </w:rPr>
            </w:pPr>
            <w:r w:rsidRPr="00E54909">
              <w:rPr>
                <w:rFonts w:ascii="Calibri" w:hAnsi="Calibri" w:cs="Calibri"/>
              </w:rPr>
              <w:t xml:space="preserve">- Τίτλος ή σύντομη περιγραφή της δημόσιας σύμβασης (συμπεριλαμβανομένου του σχετικού </w:t>
            </w:r>
            <w:r w:rsidRPr="00E54909">
              <w:rPr>
                <w:rFonts w:ascii="Calibri" w:hAnsi="Calibri" w:cs="Calibri"/>
                <w:lang w:val="en-US"/>
              </w:rPr>
              <w:t>CPV</w:t>
            </w:r>
            <w:r w:rsidRPr="00E54909">
              <w:rPr>
                <w:rFonts w:ascii="Calibri" w:hAnsi="Calibri" w:cs="Calibri"/>
              </w:rPr>
              <w:t xml:space="preserve">): «Προμήθεια </w:t>
            </w:r>
            <w:proofErr w:type="spellStart"/>
            <w:r w:rsidRPr="00E54909">
              <w:rPr>
                <w:rFonts w:ascii="Calibri" w:hAnsi="Calibri" w:cs="Calibri"/>
              </w:rPr>
              <w:t>laser</w:t>
            </w:r>
            <w:proofErr w:type="spellEnd"/>
            <w:r w:rsidRPr="00E54909">
              <w:rPr>
                <w:rFonts w:ascii="Calibri" w:hAnsi="Calibri" w:cs="Calibri"/>
              </w:rPr>
              <w:t xml:space="preserve"> ευρέως μεταβλητού μήκους κύματος»</w:t>
            </w:r>
          </w:p>
          <w:p w:rsidR="002F3787" w:rsidRPr="00E54909" w:rsidRDefault="002F3787" w:rsidP="00E862E4">
            <w:pPr>
              <w:spacing w:before="0"/>
              <w:rPr>
                <w:rFonts w:ascii="Calibri" w:hAnsi="Calibri" w:cs="Calibri"/>
              </w:rPr>
            </w:pPr>
            <w:r w:rsidRPr="00E54909">
              <w:rPr>
                <w:rFonts w:ascii="Calibri" w:hAnsi="Calibri" w:cs="Calibri"/>
              </w:rPr>
              <w:t>CPV:38300000-8 Όργανα μετρήσεων</w:t>
            </w:r>
          </w:p>
          <w:p w:rsidR="002F3787" w:rsidRPr="00E54909" w:rsidRDefault="002F3787" w:rsidP="00E862E4">
            <w:pPr>
              <w:rPr>
                <w:rFonts w:cstheme="minorHAnsi"/>
              </w:rPr>
            </w:pPr>
            <w:r w:rsidRPr="00E54909">
              <w:rPr>
                <w:rFonts w:cstheme="minorHAnsi"/>
              </w:rPr>
              <w:t xml:space="preserve">- Κωδικός στο ΚΗΜΔΗΣ: έγκριση 20REQ006741568 </w:t>
            </w:r>
          </w:p>
          <w:p w:rsidR="002F3787" w:rsidRPr="00E54909" w:rsidRDefault="002F3787" w:rsidP="00E862E4">
            <w:r w:rsidRPr="00E54909">
              <w:rPr>
                <w:rFonts w:cstheme="minorHAnsi"/>
              </w:rPr>
              <w:t>- Η σύμβαση αναφέρεται σε έργα, προμήθειες, ή υπηρεσίες</w:t>
            </w:r>
            <w:r w:rsidRPr="00E54909">
              <w:t xml:space="preserve"> : [προμήθειες ]</w:t>
            </w:r>
          </w:p>
          <w:p w:rsidR="002F3787" w:rsidRPr="00E54909" w:rsidRDefault="002F3787" w:rsidP="00E862E4">
            <w:pPr>
              <w:rPr>
                <w:rFonts w:cstheme="minorHAnsi"/>
              </w:rPr>
            </w:pPr>
            <w:r w:rsidRPr="00E54909">
              <w:rPr>
                <w:rFonts w:cstheme="minorHAnsi"/>
              </w:rPr>
              <w:t>- Αριθμός αναφοράς που αποδίδεται στον φάκελο από την αναθέτουσα αρχή (</w:t>
            </w:r>
            <w:r w:rsidRPr="00E54909">
              <w:rPr>
                <w:rFonts w:cstheme="minorHAnsi"/>
                <w:i/>
              </w:rPr>
              <w:t>εάν υπάρχει</w:t>
            </w:r>
            <w:r w:rsidRPr="00E54909">
              <w:rPr>
                <w:rFonts w:cstheme="minorHAnsi"/>
              </w:rPr>
              <w:t xml:space="preserve">): </w:t>
            </w:r>
          </w:p>
          <w:p w:rsidR="002F3787" w:rsidRPr="00E45B24" w:rsidRDefault="002F3787" w:rsidP="00E862E4">
            <w:pPr>
              <w:rPr>
                <w:rFonts w:ascii="Calibri" w:hAnsi="Calibri" w:cs="Calibri"/>
              </w:rPr>
            </w:pPr>
            <w:r w:rsidRPr="00E54909">
              <w:rPr>
                <w:rFonts w:cstheme="minorHAnsi"/>
              </w:rPr>
              <w:t>ΙΗΔΛ 2020 ΣΥΝ 2</w:t>
            </w:r>
          </w:p>
        </w:tc>
      </w:tr>
    </w:tbl>
    <w:p w:rsidR="002F3787" w:rsidRDefault="002F3787" w:rsidP="002F3787">
      <w:pPr>
        <w:shd w:val="clear" w:color="auto" w:fill="B2B2B2"/>
        <w:rPr>
          <w:rFonts w:ascii="Calibri" w:hAnsi="Calibri" w:cs="Calibri"/>
        </w:rPr>
      </w:pPr>
      <w:r w:rsidRPr="00E45B24">
        <w:rPr>
          <w:rFonts w:ascii="Calibri" w:hAnsi="Calibri" w:cs="Calibri"/>
        </w:rPr>
        <w:t xml:space="preserve">ΟΛΕΣ ΟΙ ΥΠΟΛΟΙΠΕΣ ΠΛΗΡΟΦΟΡΙΕΣ ΣΕ ΚΑΘΕ ΕΝΟΤΗΤΑ ΤΟΥ ΤΕΥΔ ΘΑ ΠΡΕΠΕΙ ΝΑ ΣΥΜΠΛΗΡΩΘΟΥΝ ΑΠΟ ΤΟΝ ΟΙΚΟΝΟΜΙΚΟ ΦΟΡΕΑ. </w:t>
      </w:r>
    </w:p>
    <w:p w:rsidR="002F3787" w:rsidRDefault="002F3787" w:rsidP="002F3787">
      <w:pPr>
        <w:shd w:val="clear" w:color="auto" w:fill="B2B2B2"/>
        <w:rPr>
          <w:rFonts w:ascii="Calibri" w:hAnsi="Calibri" w:cs="Calibri"/>
        </w:rPr>
      </w:pPr>
      <w:r w:rsidRPr="00E45B24">
        <w:rPr>
          <w:rFonts w:ascii="Calibri" w:hAnsi="Calibri" w:cs="Calibri"/>
        </w:rPr>
        <w:t>ΣΥΜΠΛΗΡΩΝΟΝΤΑΙ ΜΟΝΟ ΟΙ ΠΛΗΡΟΦΟΡΙΕΣ ΠΟΥ ΖΗΤΟΥΝΤΑΙ ΑΠΟ ΤΗ ΔΙΑΚΗΡΥΞΗ ΤΟΥ ΔΙΑΓΩΝΙΣΜΟΥ.</w:t>
      </w:r>
    </w:p>
    <w:p w:rsidR="002F3787" w:rsidRPr="002B7EBB" w:rsidRDefault="002F3787" w:rsidP="002F3787">
      <w:pPr>
        <w:rPr>
          <w:sz w:val="32"/>
        </w:rPr>
      </w:pPr>
    </w:p>
    <w:p w:rsidR="002F3787" w:rsidRPr="009C4813" w:rsidRDefault="002F3787" w:rsidP="002F3787">
      <w:pPr>
        <w:pageBreakBefore/>
        <w:jc w:val="center"/>
        <w:rPr>
          <w:rFonts w:cstheme="minorHAnsi"/>
          <w:b/>
          <w:bCs/>
        </w:rPr>
      </w:pPr>
      <w:r w:rsidRPr="009C4813">
        <w:rPr>
          <w:rFonts w:cstheme="minorHAnsi"/>
          <w:b/>
          <w:bCs/>
          <w:u w:val="single"/>
        </w:rPr>
        <w:lastRenderedPageBreak/>
        <w:t>Μέρος II: Πληροφορίες σχετικά με τον οικονομικό φορέα</w:t>
      </w:r>
    </w:p>
    <w:p w:rsidR="002F3787" w:rsidRPr="009C4813" w:rsidRDefault="002F3787" w:rsidP="002F3787">
      <w:pPr>
        <w:jc w:val="center"/>
        <w:rPr>
          <w:rFonts w:cstheme="minorHAnsi"/>
          <w:b/>
          <w:i/>
        </w:rPr>
      </w:pPr>
      <w:r w:rsidRPr="009C4813">
        <w:rPr>
          <w:rFonts w:cstheme="minorHAnsi"/>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2F3787" w:rsidRPr="009C4813" w:rsidTr="00E862E4">
        <w:trPr>
          <w:jc w:val="center"/>
        </w:trPr>
        <w:tc>
          <w:tcPr>
            <w:tcW w:w="4479" w:type="dxa"/>
            <w:tcBorders>
              <w:top w:val="single" w:sz="4" w:space="0" w:color="000000"/>
              <w:left w:val="single" w:sz="4" w:space="0" w:color="000000"/>
              <w:bottom w:val="single" w:sz="4" w:space="0" w:color="000000"/>
            </w:tcBorders>
            <w:shd w:val="clear" w:color="auto" w:fill="auto"/>
          </w:tcPr>
          <w:p w:rsidR="002F3787" w:rsidRPr="009C4813" w:rsidRDefault="002F3787" w:rsidP="00E862E4">
            <w:pPr>
              <w:rPr>
                <w:rFonts w:cstheme="minorHAnsi"/>
                <w:b/>
                <w:i/>
              </w:rPr>
            </w:pPr>
            <w:r w:rsidRPr="009C4813">
              <w:rPr>
                <w:rFonts w:cstheme="minorHAnsi"/>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F3787" w:rsidRPr="009C4813" w:rsidRDefault="002F3787" w:rsidP="00E862E4">
            <w:pPr>
              <w:rPr>
                <w:rFonts w:cstheme="minorHAnsi"/>
                <w:b/>
                <w:i/>
              </w:rPr>
            </w:pPr>
            <w:r w:rsidRPr="009C4813">
              <w:rPr>
                <w:rFonts w:cstheme="minorHAnsi"/>
                <w:b/>
                <w:i/>
              </w:rPr>
              <w:t>Απάντηση:</w:t>
            </w:r>
          </w:p>
        </w:tc>
      </w:tr>
      <w:tr w:rsidR="002F3787" w:rsidRPr="009C4813" w:rsidTr="00E862E4">
        <w:trPr>
          <w:jc w:val="center"/>
        </w:trPr>
        <w:tc>
          <w:tcPr>
            <w:tcW w:w="4479" w:type="dxa"/>
            <w:tcBorders>
              <w:top w:val="single" w:sz="4" w:space="0" w:color="000000"/>
              <w:left w:val="single" w:sz="4" w:space="0" w:color="000000"/>
              <w:bottom w:val="single" w:sz="4" w:space="0" w:color="000000"/>
            </w:tcBorders>
            <w:shd w:val="clear" w:color="auto" w:fill="auto"/>
          </w:tcPr>
          <w:p w:rsidR="002F3787" w:rsidRPr="009C4813" w:rsidRDefault="002F3787" w:rsidP="00E862E4">
            <w:pPr>
              <w:spacing w:before="0"/>
              <w:rPr>
                <w:rFonts w:cstheme="minorHAnsi"/>
              </w:rPr>
            </w:pPr>
            <w:r w:rsidRPr="009C4813">
              <w:rPr>
                <w:rFonts w:cstheme="minorHAnsi"/>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F3787" w:rsidRPr="009C4813" w:rsidRDefault="002F3787" w:rsidP="00E862E4">
            <w:pPr>
              <w:spacing w:before="0"/>
              <w:rPr>
                <w:rFonts w:cstheme="minorHAnsi"/>
              </w:rPr>
            </w:pPr>
            <w:r w:rsidRPr="009C4813">
              <w:rPr>
                <w:rFonts w:cstheme="minorHAnsi"/>
              </w:rPr>
              <w:t>[   ]</w:t>
            </w:r>
          </w:p>
        </w:tc>
      </w:tr>
      <w:tr w:rsidR="002F3787" w:rsidRPr="009C4813" w:rsidTr="00E862E4">
        <w:trPr>
          <w:jc w:val="center"/>
        </w:trPr>
        <w:tc>
          <w:tcPr>
            <w:tcW w:w="4479" w:type="dxa"/>
            <w:tcBorders>
              <w:top w:val="single" w:sz="4" w:space="0" w:color="000000"/>
              <w:left w:val="single" w:sz="4" w:space="0" w:color="000000"/>
              <w:bottom w:val="single" w:sz="4" w:space="0" w:color="000000"/>
            </w:tcBorders>
            <w:shd w:val="clear" w:color="auto" w:fill="auto"/>
          </w:tcPr>
          <w:p w:rsidR="002F3787" w:rsidRPr="009C4813" w:rsidRDefault="002F3787" w:rsidP="00E862E4">
            <w:pPr>
              <w:spacing w:before="0"/>
              <w:rPr>
                <w:rFonts w:cstheme="minorHAnsi"/>
              </w:rPr>
            </w:pPr>
            <w:r w:rsidRPr="009C4813">
              <w:rPr>
                <w:rFonts w:cstheme="minorHAnsi"/>
              </w:rPr>
              <w:t>Αριθμός φορολογικού μητρώου (ΑΦΜ):</w:t>
            </w:r>
          </w:p>
          <w:p w:rsidR="002F3787" w:rsidRPr="009C4813" w:rsidRDefault="002F3787" w:rsidP="00E862E4">
            <w:pPr>
              <w:spacing w:before="0"/>
              <w:rPr>
                <w:rFonts w:cstheme="minorHAnsi"/>
              </w:rPr>
            </w:pPr>
            <w:r w:rsidRPr="009C4813">
              <w:rPr>
                <w:rFonts w:cstheme="minorHAnsi"/>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F3787" w:rsidRPr="009C4813" w:rsidRDefault="002F3787" w:rsidP="00E862E4">
            <w:pPr>
              <w:rPr>
                <w:rFonts w:cstheme="minorHAnsi"/>
              </w:rPr>
            </w:pPr>
            <w:r w:rsidRPr="009C4813">
              <w:rPr>
                <w:rFonts w:cstheme="minorHAnsi"/>
              </w:rPr>
              <w:t>[   ]</w:t>
            </w:r>
          </w:p>
        </w:tc>
      </w:tr>
      <w:tr w:rsidR="002F3787" w:rsidRPr="009C4813" w:rsidTr="00E862E4">
        <w:trPr>
          <w:jc w:val="center"/>
        </w:trPr>
        <w:tc>
          <w:tcPr>
            <w:tcW w:w="4479" w:type="dxa"/>
            <w:tcBorders>
              <w:top w:val="single" w:sz="4" w:space="0" w:color="000000"/>
              <w:left w:val="single" w:sz="4" w:space="0" w:color="000000"/>
              <w:bottom w:val="single" w:sz="4" w:space="0" w:color="000000"/>
            </w:tcBorders>
            <w:shd w:val="clear" w:color="auto" w:fill="auto"/>
          </w:tcPr>
          <w:p w:rsidR="002F3787" w:rsidRPr="009C4813" w:rsidRDefault="002F3787" w:rsidP="00E862E4">
            <w:pPr>
              <w:spacing w:before="0"/>
              <w:rPr>
                <w:rFonts w:cstheme="minorHAnsi"/>
              </w:rPr>
            </w:pPr>
            <w:r w:rsidRPr="009C4813">
              <w:rPr>
                <w:rFonts w:cstheme="minorHAnsi"/>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F3787" w:rsidRPr="009C4813" w:rsidRDefault="002F3787" w:rsidP="00E862E4">
            <w:pPr>
              <w:rPr>
                <w:rFonts w:cstheme="minorHAnsi"/>
              </w:rPr>
            </w:pPr>
            <w:r w:rsidRPr="009C4813">
              <w:rPr>
                <w:rFonts w:cstheme="minorHAnsi"/>
              </w:rPr>
              <w:t>[……]</w:t>
            </w:r>
          </w:p>
        </w:tc>
      </w:tr>
      <w:tr w:rsidR="002F3787" w:rsidRPr="009C4813" w:rsidTr="00E862E4">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2F3787" w:rsidRPr="009C4813" w:rsidRDefault="002F3787" w:rsidP="00E862E4">
            <w:pPr>
              <w:shd w:val="clear" w:color="auto" w:fill="FFFFFF"/>
              <w:spacing w:before="0"/>
              <w:rPr>
                <w:rFonts w:cstheme="minorHAnsi"/>
              </w:rPr>
            </w:pPr>
            <w:r w:rsidRPr="009C4813">
              <w:rPr>
                <w:rFonts w:cstheme="minorHAnsi"/>
              </w:rPr>
              <w:t>Αρμόδιος ή αρμόδιοι</w:t>
            </w:r>
            <w:r w:rsidRPr="009C4813">
              <w:rPr>
                <w:rStyle w:val="a9"/>
                <w:rFonts w:cstheme="minorHAnsi"/>
              </w:rPr>
              <w:endnoteReference w:id="1"/>
            </w:r>
            <w:r w:rsidRPr="009C4813">
              <w:rPr>
                <w:rStyle w:val="a9"/>
                <w:rFonts w:cstheme="minorHAnsi"/>
              </w:rPr>
              <w:t xml:space="preserve"> </w:t>
            </w:r>
            <w:r w:rsidRPr="009C4813">
              <w:rPr>
                <w:rFonts w:cstheme="minorHAnsi"/>
              </w:rPr>
              <w:t>:</w:t>
            </w:r>
          </w:p>
          <w:p w:rsidR="002F3787" w:rsidRPr="009C4813" w:rsidRDefault="002F3787" w:rsidP="00E862E4">
            <w:pPr>
              <w:spacing w:before="0"/>
              <w:rPr>
                <w:rFonts w:cstheme="minorHAnsi"/>
              </w:rPr>
            </w:pPr>
            <w:r w:rsidRPr="009C4813">
              <w:rPr>
                <w:rFonts w:cstheme="minorHAnsi"/>
              </w:rPr>
              <w:t>Τηλέφωνο:</w:t>
            </w:r>
          </w:p>
          <w:p w:rsidR="002F3787" w:rsidRPr="009C4813" w:rsidRDefault="002F3787" w:rsidP="00E862E4">
            <w:pPr>
              <w:spacing w:before="0"/>
              <w:rPr>
                <w:rFonts w:cstheme="minorHAnsi"/>
              </w:rPr>
            </w:pPr>
            <w:proofErr w:type="spellStart"/>
            <w:r w:rsidRPr="009C4813">
              <w:rPr>
                <w:rFonts w:cstheme="minorHAnsi"/>
              </w:rPr>
              <w:t>Ηλ</w:t>
            </w:r>
            <w:proofErr w:type="spellEnd"/>
            <w:r w:rsidRPr="009C4813">
              <w:rPr>
                <w:rFonts w:cstheme="minorHAnsi"/>
              </w:rPr>
              <w:t>. ταχυδρομείο:</w:t>
            </w:r>
          </w:p>
          <w:p w:rsidR="002F3787" w:rsidRPr="009C4813" w:rsidRDefault="002F3787" w:rsidP="00E862E4">
            <w:pPr>
              <w:spacing w:before="0"/>
              <w:contextualSpacing/>
              <w:rPr>
                <w:rFonts w:cstheme="minorHAnsi"/>
              </w:rPr>
            </w:pPr>
            <w:r w:rsidRPr="009C4813">
              <w:rPr>
                <w:rFonts w:cstheme="minorHAnsi"/>
              </w:rPr>
              <w:t>Διεύθυνση στο Διαδίκτυο (διεύθυνση δικτυακού τόπου) (</w:t>
            </w:r>
            <w:r w:rsidRPr="009C4813">
              <w:rPr>
                <w:rFonts w:cstheme="minorHAnsi"/>
                <w:i/>
              </w:rPr>
              <w:t>εάν υπάρχει</w:t>
            </w:r>
            <w:r w:rsidRPr="009C481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F3787" w:rsidRPr="009C4813" w:rsidRDefault="002F3787" w:rsidP="00E862E4">
            <w:pPr>
              <w:rPr>
                <w:rFonts w:cstheme="minorHAnsi"/>
              </w:rPr>
            </w:pPr>
            <w:r w:rsidRPr="009C4813">
              <w:rPr>
                <w:rFonts w:cstheme="minorHAnsi"/>
              </w:rPr>
              <w:t>[……]</w:t>
            </w:r>
          </w:p>
          <w:p w:rsidR="002F3787" w:rsidRPr="009C4813" w:rsidRDefault="002F3787" w:rsidP="00E862E4">
            <w:pPr>
              <w:rPr>
                <w:rFonts w:cstheme="minorHAnsi"/>
              </w:rPr>
            </w:pPr>
            <w:r w:rsidRPr="009C4813">
              <w:rPr>
                <w:rFonts w:cstheme="minorHAnsi"/>
              </w:rPr>
              <w:t>[……]</w:t>
            </w:r>
          </w:p>
          <w:p w:rsidR="002F3787" w:rsidRPr="009C4813" w:rsidRDefault="002F3787" w:rsidP="00E862E4">
            <w:pPr>
              <w:rPr>
                <w:rFonts w:cstheme="minorHAnsi"/>
              </w:rPr>
            </w:pPr>
            <w:r w:rsidRPr="009C4813">
              <w:rPr>
                <w:rFonts w:cstheme="minorHAnsi"/>
              </w:rPr>
              <w:t>[……]</w:t>
            </w:r>
          </w:p>
          <w:p w:rsidR="002F3787" w:rsidRPr="009C4813" w:rsidRDefault="002F3787" w:rsidP="00E862E4">
            <w:pPr>
              <w:rPr>
                <w:rFonts w:cstheme="minorHAnsi"/>
              </w:rPr>
            </w:pPr>
            <w:r w:rsidRPr="009C4813">
              <w:rPr>
                <w:rFonts w:cstheme="minorHAnsi"/>
              </w:rPr>
              <w:t>[……]</w:t>
            </w:r>
          </w:p>
        </w:tc>
      </w:tr>
      <w:tr w:rsidR="002F3787" w:rsidRPr="009C4813" w:rsidTr="00E862E4">
        <w:trPr>
          <w:jc w:val="center"/>
        </w:trPr>
        <w:tc>
          <w:tcPr>
            <w:tcW w:w="4479" w:type="dxa"/>
            <w:tcBorders>
              <w:top w:val="single" w:sz="4" w:space="0" w:color="000000"/>
              <w:left w:val="single" w:sz="4" w:space="0" w:color="000000"/>
              <w:bottom w:val="single" w:sz="4" w:space="0" w:color="000000"/>
            </w:tcBorders>
            <w:shd w:val="clear" w:color="auto" w:fill="auto"/>
          </w:tcPr>
          <w:p w:rsidR="002F3787" w:rsidRPr="009C4813" w:rsidRDefault="002F3787" w:rsidP="00E862E4">
            <w:pPr>
              <w:spacing w:before="0"/>
              <w:rPr>
                <w:rFonts w:cstheme="minorHAnsi"/>
                <w:b/>
                <w:bCs/>
                <w:i/>
                <w:iCs/>
              </w:rPr>
            </w:pPr>
            <w:r w:rsidRPr="009C4813">
              <w:rPr>
                <w:rFonts w:cstheme="minorHAnsi"/>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F3787" w:rsidRPr="009C4813" w:rsidRDefault="002F3787" w:rsidP="00E862E4">
            <w:pPr>
              <w:rPr>
                <w:rFonts w:cstheme="minorHAnsi"/>
              </w:rPr>
            </w:pPr>
            <w:r w:rsidRPr="009C4813">
              <w:rPr>
                <w:rFonts w:cstheme="minorHAnsi"/>
                <w:b/>
                <w:bCs/>
                <w:i/>
                <w:iCs/>
              </w:rPr>
              <w:t>Απάντηση:</w:t>
            </w:r>
          </w:p>
        </w:tc>
      </w:tr>
      <w:tr w:rsidR="002F3787" w:rsidRPr="00BB65FB" w:rsidTr="00E862E4">
        <w:trPr>
          <w:jc w:val="center"/>
        </w:trPr>
        <w:tc>
          <w:tcPr>
            <w:tcW w:w="4479" w:type="dxa"/>
            <w:tcBorders>
              <w:top w:val="single" w:sz="4" w:space="0" w:color="000000"/>
              <w:left w:val="single" w:sz="4" w:space="0" w:color="000000"/>
              <w:bottom w:val="single" w:sz="4" w:space="0" w:color="000000"/>
            </w:tcBorders>
            <w:shd w:val="clear" w:color="auto" w:fill="auto"/>
          </w:tcPr>
          <w:p w:rsidR="002F3787" w:rsidRPr="009C4813" w:rsidRDefault="002F3787" w:rsidP="00E862E4">
            <w:pPr>
              <w:rPr>
                <w:rFonts w:cstheme="minorHAnsi"/>
              </w:rPr>
            </w:pPr>
            <w:r w:rsidRPr="009C4813">
              <w:rPr>
                <w:rFonts w:cstheme="minorHAnsi"/>
              </w:rPr>
              <w:t>Ο οικονομικός φορέας είναι πολύ μικρή, μικρή ή μεσαία επιχείρηση</w:t>
            </w:r>
            <w:r w:rsidRPr="009C4813">
              <w:rPr>
                <w:rStyle w:val="a9"/>
                <w:rFonts w:cstheme="minorHAnsi"/>
              </w:rPr>
              <w:endnoteReference w:id="2"/>
            </w:r>
            <w:r w:rsidRPr="009C481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F3787" w:rsidRPr="009C4813" w:rsidRDefault="002F3787" w:rsidP="00E862E4">
            <w:pPr>
              <w:snapToGrid w:val="0"/>
              <w:rPr>
                <w:rFonts w:cstheme="minorHAnsi"/>
              </w:rPr>
            </w:pPr>
          </w:p>
        </w:tc>
      </w:tr>
      <w:tr w:rsidR="002F3787" w:rsidRPr="009C4813" w:rsidTr="00E862E4">
        <w:trPr>
          <w:jc w:val="center"/>
        </w:trPr>
        <w:tc>
          <w:tcPr>
            <w:tcW w:w="4479" w:type="dxa"/>
            <w:tcBorders>
              <w:left w:val="single" w:sz="4" w:space="0" w:color="000000"/>
              <w:bottom w:val="single" w:sz="4" w:space="0" w:color="000000"/>
            </w:tcBorders>
            <w:shd w:val="clear" w:color="auto" w:fill="auto"/>
          </w:tcPr>
          <w:p w:rsidR="002F3787" w:rsidRPr="009C4813" w:rsidRDefault="002F3787" w:rsidP="00E862E4">
            <w:pPr>
              <w:spacing w:before="0"/>
              <w:rPr>
                <w:rFonts w:cstheme="minorHAnsi"/>
              </w:rPr>
            </w:pPr>
            <w:r w:rsidRPr="009C4813">
              <w:rPr>
                <w:rFonts w:cstheme="minorHAnsi"/>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2F3787" w:rsidRPr="009C4813" w:rsidRDefault="002F3787" w:rsidP="00E862E4">
            <w:pPr>
              <w:rPr>
                <w:rFonts w:cstheme="minorHAnsi"/>
              </w:rPr>
            </w:pPr>
            <w:r w:rsidRPr="009C4813">
              <w:rPr>
                <w:rFonts w:cstheme="minorHAnsi"/>
              </w:rPr>
              <w:t>[] Ναι [] Όχι [] Άνευ αντικειμένου</w:t>
            </w:r>
          </w:p>
        </w:tc>
      </w:tr>
      <w:tr w:rsidR="002F3787" w:rsidRPr="009C4813" w:rsidTr="00E862E4">
        <w:trPr>
          <w:jc w:val="center"/>
        </w:trPr>
        <w:tc>
          <w:tcPr>
            <w:tcW w:w="4479" w:type="dxa"/>
            <w:tcBorders>
              <w:top w:val="single" w:sz="4" w:space="0" w:color="000000"/>
              <w:left w:val="single" w:sz="4" w:space="0" w:color="000000"/>
              <w:bottom w:val="single" w:sz="4" w:space="0" w:color="000000"/>
            </w:tcBorders>
            <w:shd w:val="clear" w:color="auto" w:fill="auto"/>
          </w:tcPr>
          <w:p w:rsidR="002F3787" w:rsidRPr="009C4813" w:rsidRDefault="002F3787" w:rsidP="00E862E4">
            <w:pPr>
              <w:spacing w:before="0"/>
              <w:rPr>
                <w:rFonts w:cstheme="minorHAnsi"/>
              </w:rPr>
            </w:pPr>
            <w:r w:rsidRPr="009C4813">
              <w:rPr>
                <w:rFonts w:cstheme="minorHAnsi"/>
                <w:b/>
              </w:rPr>
              <w:t>Εάν ναι</w:t>
            </w:r>
            <w:r w:rsidRPr="009C4813">
              <w:rPr>
                <w:rFonts w:cstheme="minorHAnsi"/>
              </w:rPr>
              <w:t>:</w:t>
            </w:r>
          </w:p>
          <w:p w:rsidR="002F3787" w:rsidRPr="009C4813" w:rsidRDefault="002F3787" w:rsidP="00E862E4">
            <w:pPr>
              <w:spacing w:before="0"/>
              <w:rPr>
                <w:rFonts w:cstheme="minorHAnsi"/>
              </w:rPr>
            </w:pPr>
            <w:r w:rsidRPr="009C4813">
              <w:rPr>
                <w:rFonts w:cstheme="minorHAnsi"/>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2F3787" w:rsidRPr="009C4813" w:rsidRDefault="002F3787" w:rsidP="00E862E4">
            <w:pPr>
              <w:spacing w:before="0"/>
              <w:rPr>
                <w:rFonts w:cstheme="minorHAnsi"/>
              </w:rPr>
            </w:pPr>
            <w:r w:rsidRPr="009C4813">
              <w:rPr>
                <w:rFonts w:cstheme="minorHAnsi"/>
              </w:rPr>
              <w:t>α) Αναφέρετε την ονομασία του καταλόγου ή του πιστοποιητικού και τον σχετικό αριθμό εγγραφής ή πιστοποίησης, κατά περίπτωση:</w:t>
            </w:r>
          </w:p>
          <w:p w:rsidR="002F3787" w:rsidRPr="009C4813" w:rsidRDefault="002F3787" w:rsidP="00E862E4">
            <w:pPr>
              <w:spacing w:before="0"/>
              <w:rPr>
                <w:rFonts w:cstheme="minorHAnsi"/>
              </w:rPr>
            </w:pPr>
            <w:r w:rsidRPr="009C4813">
              <w:rPr>
                <w:rFonts w:cstheme="minorHAnsi"/>
              </w:rPr>
              <w:t>β) Εάν το πιστοποιητικό εγγραφής ή η πιστοποίηση διατίθεται ηλεκτρονικά, αναφέρετε:</w:t>
            </w:r>
          </w:p>
          <w:p w:rsidR="002F3787" w:rsidRPr="009C4813" w:rsidRDefault="002F3787" w:rsidP="00E862E4">
            <w:pPr>
              <w:spacing w:before="0"/>
              <w:rPr>
                <w:rFonts w:cstheme="minorHAnsi"/>
              </w:rPr>
            </w:pPr>
            <w:r w:rsidRPr="009C4813">
              <w:rPr>
                <w:rFonts w:cstheme="minorHAnsi"/>
              </w:rPr>
              <w:t>γ) Αναφέρετε τα δικαιολογητικά στα οποία βασίζεται η εγγραφή ή η πιστοποίηση και, κατά περίπτωση, την κατάταξη στον επίσημο κατάλογο</w:t>
            </w:r>
            <w:r w:rsidRPr="009C4813">
              <w:rPr>
                <w:rStyle w:val="a9"/>
                <w:rFonts w:cstheme="minorHAnsi"/>
              </w:rPr>
              <w:endnoteReference w:id="3"/>
            </w:r>
            <w:r w:rsidRPr="009C4813">
              <w:rPr>
                <w:rFonts w:cstheme="minorHAnsi"/>
              </w:rPr>
              <w:t>:</w:t>
            </w:r>
          </w:p>
          <w:p w:rsidR="002F3787" w:rsidRPr="009C4813" w:rsidRDefault="002F3787" w:rsidP="00E862E4">
            <w:pPr>
              <w:spacing w:before="0"/>
              <w:rPr>
                <w:rFonts w:cstheme="minorHAnsi"/>
                <w:b/>
              </w:rPr>
            </w:pPr>
            <w:r w:rsidRPr="009C4813">
              <w:rPr>
                <w:rFonts w:cstheme="minorHAnsi"/>
              </w:rPr>
              <w:t>δ) Η εγγραφή ή η πιστοποίηση καλύπτει όλα τα απαιτούμενα κριτήρια επιλογής;</w:t>
            </w:r>
          </w:p>
          <w:p w:rsidR="002F3787" w:rsidRPr="009C4813" w:rsidRDefault="002F3787" w:rsidP="00E862E4">
            <w:pPr>
              <w:spacing w:before="0"/>
              <w:rPr>
                <w:rFonts w:cstheme="minorHAnsi"/>
                <w:b/>
                <w:u w:val="single"/>
              </w:rPr>
            </w:pPr>
            <w:r w:rsidRPr="009C4813">
              <w:rPr>
                <w:rFonts w:cstheme="minorHAnsi"/>
                <w:b/>
              </w:rPr>
              <w:t>Εάν όχι:</w:t>
            </w:r>
          </w:p>
          <w:p w:rsidR="002F3787" w:rsidRPr="009C4813" w:rsidRDefault="002F3787" w:rsidP="00E862E4">
            <w:pPr>
              <w:spacing w:before="0"/>
              <w:rPr>
                <w:rFonts w:cstheme="minorHAnsi"/>
              </w:rPr>
            </w:pPr>
            <w:r w:rsidRPr="009C4813">
              <w:rPr>
                <w:rFonts w:cstheme="minorHAnsi"/>
                <w:b/>
                <w:u w:val="single"/>
              </w:rPr>
              <w:t>Επιπροσθέτως, συμπληρώστε τις πληροφορίες που λείπουν στο μέρος IV, ενότητες Α, Β, Γ, ή Δ κατά περίπτωση</w:t>
            </w:r>
            <w:r w:rsidRPr="009C4813">
              <w:rPr>
                <w:rFonts w:cstheme="minorHAnsi"/>
              </w:rPr>
              <w:t xml:space="preserve"> </w:t>
            </w:r>
            <w:r w:rsidRPr="009C4813">
              <w:rPr>
                <w:rFonts w:cstheme="minorHAnsi"/>
                <w:b/>
                <w:i/>
              </w:rPr>
              <w:t>ΜΟΝΟ εφόσον αυτό απαιτείται στη σχετική διακήρυξη ή στα έγγραφα της σύμβασης:</w:t>
            </w:r>
          </w:p>
          <w:p w:rsidR="002F3787" w:rsidRPr="009C4813" w:rsidRDefault="002F3787" w:rsidP="00E862E4">
            <w:pPr>
              <w:spacing w:before="0"/>
              <w:rPr>
                <w:rFonts w:cstheme="minorHAnsi"/>
              </w:rPr>
            </w:pPr>
            <w:r w:rsidRPr="009C4813">
              <w:rPr>
                <w:rFonts w:cstheme="minorHAnsi"/>
              </w:rPr>
              <w:lastRenderedPageBreak/>
              <w:t xml:space="preserve">ε) Ο οικονομικός φορέας θα είναι σε θέση να προσκομίσει </w:t>
            </w:r>
            <w:r w:rsidRPr="009C4813">
              <w:rPr>
                <w:rFonts w:cstheme="minorHAnsi"/>
                <w:b/>
              </w:rPr>
              <w:t>βεβαίωση</w:t>
            </w:r>
            <w:r w:rsidRPr="009C4813">
              <w:rPr>
                <w:rFonts w:cstheme="minorHAnsi"/>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2F3787" w:rsidRPr="009C4813" w:rsidRDefault="002F3787" w:rsidP="00E862E4">
            <w:pPr>
              <w:spacing w:before="0"/>
              <w:rPr>
                <w:rFonts w:cstheme="minorHAnsi"/>
              </w:rPr>
            </w:pPr>
            <w:r w:rsidRPr="009C4813">
              <w:rPr>
                <w:rFonts w:cstheme="minorHAnsi"/>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F3787" w:rsidRPr="009C4813" w:rsidRDefault="002F3787" w:rsidP="00E862E4">
            <w:pPr>
              <w:snapToGrid w:val="0"/>
              <w:rPr>
                <w:rFonts w:cstheme="minorHAnsi"/>
              </w:rPr>
            </w:pPr>
          </w:p>
          <w:p w:rsidR="002F3787" w:rsidRPr="009C4813" w:rsidRDefault="002F3787" w:rsidP="00E862E4">
            <w:pPr>
              <w:rPr>
                <w:rFonts w:cstheme="minorHAnsi"/>
              </w:rPr>
            </w:pPr>
          </w:p>
          <w:p w:rsidR="002F3787" w:rsidRPr="009C4813" w:rsidRDefault="002F3787" w:rsidP="00E862E4">
            <w:pPr>
              <w:rPr>
                <w:rFonts w:cstheme="minorHAnsi"/>
              </w:rPr>
            </w:pPr>
          </w:p>
          <w:p w:rsidR="002F3787" w:rsidRPr="009C4813" w:rsidRDefault="002F3787" w:rsidP="00E862E4">
            <w:pPr>
              <w:rPr>
                <w:rFonts w:cstheme="minorHAnsi"/>
              </w:rPr>
            </w:pPr>
          </w:p>
          <w:p w:rsidR="002F3787" w:rsidRPr="009C4813" w:rsidRDefault="002F3787" w:rsidP="00E862E4">
            <w:pPr>
              <w:rPr>
                <w:rFonts w:cstheme="minorHAnsi"/>
              </w:rPr>
            </w:pPr>
          </w:p>
          <w:p w:rsidR="002F3787" w:rsidRPr="009C4813" w:rsidRDefault="002F3787" w:rsidP="00E862E4">
            <w:pPr>
              <w:rPr>
                <w:rFonts w:cstheme="minorHAnsi"/>
              </w:rPr>
            </w:pPr>
            <w:r w:rsidRPr="009C4813">
              <w:rPr>
                <w:rFonts w:cstheme="minorHAnsi"/>
              </w:rPr>
              <w:t>α) [……]</w:t>
            </w:r>
          </w:p>
          <w:p w:rsidR="002F3787" w:rsidRPr="009C4813" w:rsidRDefault="002F3787" w:rsidP="00E862E4">
            <w:pPr>
              <w:rPr>
                <w:rFonts w:cstheme="minorHAnsi"/>
              </w:rPr>
            </w:pPr>
          </w:p>
          <w:p w:rsidR="002F3787" w:rsidRDefault="002F3787" w:rsidP="00E862E4">
            <w:pPr>
              <w:rPr>
                <w:rFonts w:cstheme="minorHAnsi"/>
              </w:rPr>
            </w:pPr>
          </w:p>
          <w:p w:rsidR="002F3787" w:rsidRDefault="002F3787" w:rsidP="00E862E4">
            <w:pPr>
              <w:rPr>
                <w:rFonts w:cstheme="minorHAnsi"/>
              </w:rPr>
            </w:pPr>
            <w:r w:rsidRPr="009C4813">
              <w:rPr>
                <w:rFonts w:cstheme="minorHAnsi"/>
                <w:i/>
              </w:rPr>
              <w:t>β) (διαδικτυακή διεύθυνση, αρχή ή φορέας έκδοσης, επακριβή στοιχεία αναφοράς των εγγράφων):[……][……][……][……]</w:t>
            </w:r>
          </w:p>
          <w:p w:rsidR="002F3787" w:rsidRPr="009C4813" w:rsidRDefault="002F3787" w:rsidP="00E862E4">
            <w:pPr>
              <w:rPr>
                <w:rFonts w:cstheme="minorHAnsi"/>
              </w:rPr>
            </w:pPr>
            <w:r w:rsidRPr="009C4813">
              <w:rPr>
                <w:rFonts w:cstheme="minorHAnsi"/>
              </w:rPr>
              <w:t>γ) [……]</w:t>
            </w:r>
          </w:p>
          <w:p w:rsidR="002F3787" w:rsidRPr="009C4813" w:rsidRDefault="002F3787" w:rsidP="00E862E4">
            <w:pPr>
              <w:rPr>
                <w:rFonts w:cstheme="minorHAnsi"/>
              </w:rPr>
            </w:pPr>
          </w:p>
          <w:p w:rsidR="002F3787" w:rsidRPr="009C4813" w:rsidRDefault="002F3787" w:rsidP="00E862E4">
            <w:pPr>
              <w:rPr>
                <w:rFonts w:cstheme="minorHAnsi"/>
              </w:rPr>
            </w:pPr>
            <w:r w:rsidRPr="009C4813">
              <w:rPr>
                <w:rFonts w:cstheme="minorHAnsi"/>
              </w:rPr>
              <w:t>δ) [] Ναι [] Όχι</w:t>
            </w:r>
          </w:p>
          <w:p w:rsidR="002F3787" w:rsidRPr="009C4813" w:rsidRDefault="002F3787" w:rsidP="00E862E4">
            <w:pPr>
              <w:rPr>
                <w:rFonts w:cstheme="minorHAnsi"/>
              </w:rPr>
            </w:pPr>
          </w:p>
          <w:p w:rsidR="002F3787" w:rsidRPr="009C4813" w:rsidRDefault="002F3787" w:rsidP="00E862E4">
            <w:pPr>
              <w:rPr>
                <w:rFonts w:cstheme="minorHAnsi"/>
              </w:rPr>
            </w:pPr>
          </w:p>
          <w:p w:rsidR="002F3787" w:rsidRPr="009C4813" w:rsidRDefault="002F3787" w:rsidP="00E862E4">
            <w:pPr>
              <w:rPr>
                <w:rFonts w:cstheme="minorHAnsi"/>
              </w:rPr>
            </w:pPr>
          </w:p>
          <w:p w:rsidR="002F3787" w:rsidRPr="009C4813" w:rsidRDefault="002F3787" w:rsidP="00E862E4">
            <w:pPr>
              <w:rPr>
                <w:rFonts w:cstheme="minorHAnsi"/>
              </w:rPr>
            </w:pPr>
          </w:p>
          <w:p w:rsidR="002F3787" w:rsidRPr="009C4813" w:rsidRDefault="002F3787" w:rsidP="00E862E4">
            <w:pPr>
              <w:rPr>
                <w:rFonts w:cstheme="minorHAnsi"/>
              </w:rPr>
            </w:pPr>
          </w:p>
          <w:p w:rsidR="002F3787" w:rsidRPr="009C4813" w:rsidRDefault="002F3787" w:rsidP="00E862E4">
            <w:pPr>
              <w:rPr>
                <w:rFonts w:cstheme="minorHAnsi"/>
              </w:rPr>
            </w:pPr>
            <w:r w:rsidRPr="009C4813">
              <w:rPr>
                <w:rFonts w:cstheme="minorHAnsi"/>
              </w:rPr>
              <w:lastRenderedPageBreak/>
              <w:t>ε) [] Ναι [] Όχι</w:t>
            </w:r>
          </w:p>
          <w:p w:rsidR="002F3787" w:rsidRDefault="002F3787" w:rsidP="00E862E4">
            <w:pPr>
              <w:rPr>
                <w:rFonts w:cstheme="minorHAnsi"/>
                <w:i/>
              </w:rPr>
            </w:pPr>
          </w:p>
          <w:p w:rsidR="002F3787" w:rsidRDefault="002F3787" w:rsidP="00E862E4">
            <w:pPr>
              <w:rPr>
                <w:rFonts w:cstheme="minorHAnsi"/>
                <w:i/>
              </w:rPr>
            </w:pPr>
          </w:p>
          <w:p w:rsidR="002F3787" w:rsidRDefault="002F3787" w:rsidP="00E862E4">
            <w:pPr>
              <w:rPr>
                <w:rFonts w:cstheme="minorHAnsi"/>
                <w:i/>
              </w:rPr>
            </w:pPr>
          </w:p>
          <w:p w:rsidR="002F3787" w:rsidRDefault="002F3787" w:rsidP="00E862E4">
            <w:pPr>
              <w:rPr>
                <w:rFonts w:cstheme="minorHAnsi"/>
                <w:i/>
              </w:rPr>
            </w:pPr>
          </w:p>
          <w:p w:rsidR="002F3787" w:rsidRDefault="002F3787" w:rsidP="00E862E4">
            <w:pPr>
              <w:rPr>
                <w:rFonts w:cstheme="minorHAnsi"/>
                <w:i/>
              </w:rPr>
            </w:pPr>
          </w:p>
          <w:p w:rsidR="002F3787" w:rsidRDefault="002F3787" w:rsidP="00E862E4">
            <w:pPr>
              <w:rPr>
                <w:rFonts w:cstheme="minorHAnsi"/>
                <w:i/>
              </w:rPr>
            </w:pPr>
          </w:p>
          <w:p w:rsidR="002F3787" w:rsidRPr="009C4813" w:rsidRDefault="002F3787" w:rsidP="00E862E4">
            <w:pPr>
              <w:rPr>
                <w:rFonts w:cstheme="minorHAnsi"/>
                <w:i/>
              </w:rPr>
            </w:pPr>
            <w:r w:rsidRPr="009C4813">
              <w:rPr>
                <w:rFonts w:cstheme="minorHAnsi"/>
                <w:i/>
              </w:rPr>
              <w:t>(διαδικτυακή διεύθυνση, αρχή ή φορέας έκδοσης, επακριβή στοιχεία αναφοράς των εγγράφων):</w:t>
            </w:r>
          </w:p>
          <w:p w:rsidR="002F3787" w:rsidRPr="009C4813" w:rsidRDefault="002F3787" w:rsidP="00E862E4">
            <w:pPr>
              <w:rPr>
                <w:rFonts w:cstheme="minorHAnsi"/>
              </w:rPr>
            </w:pPr>
            <w:r w:rsidRPr="009C4813">
              <w:rPr>
                <w:rFonts w:cstheme="minorHAnsi"/>
                <w:i/>
              </w:rPr>
              <w:t>[……][……][……][……]</w:t>
            </w:r>
          </w:p>
        </w:tc>
      </w:tr>
      <w:tr w:rsidR="002F3787" w:rsidRPr="009C4813" w:rsidTr="00E862E4">
        <w:trPr>
          <w:jc w:val="center"/>
        </w:trPr>
        <w:tc>
          <w:tcPr>
            <w:tcW w:w="4479" w:type="dxa"/>
            <w:tcBorders>
              <w:left w:val="single" w:sz="4" w:space="0" w:color="000000"/>
              <w:bottom w:val="single" w:sz="4" w:space="0" w:color="000000"/>
            </w:tcBorders>
            <w:shd w:val="clear" w:color="auto" w:fill="auto"/>
          </w:tcPr>
          <w:p w:rsidR="002F3787" w:rsidRPr="009C4813" w:rsidRDefault="002F3787" w:rsidP="00E862E4">
            <w:pPr>
              <w:rPr>
                <w:rFonts w:cstheme="minorHAnsi"/>
                <w:b/>
                <w:bCs/>
                <w:i/>
                <w:iCs/>
              </w:rPr>
            </w:pPr>
            <w:r w:rsidRPr="009C4813">
              <w:rPr>
                <w:rFonts w:cstheme="minorHAnsi"/>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2F3787" w:rsidRPr="009C4813" w:rsidRDefault="002F3787" w:rsidP="00E862E4">
            <w:pPr>
              <w:rPr>
                <w:rFonts w:cstheme="minorHAnsi"/>
              </w:rPr>
            </w:pPr>
            <w:r w:rsidRPr="009C4813">
              <w:rPr>
                <w:rFonts w:cstheme="minorHAnsi"/>
                <w:b/>
                <w:bCs/>
                <w:i/>
                <w:iCs/>
              </w:rPr>
              <w:t>Απάντηση:</w:t>
            </w:r>
          </w:p>
        </w:tc>
      </w:tr>
      <w:tr w:rsidR="002F3787" w:rsidRPr="009C4813" w:rsidTr="00E862E4">
        <w:trPr>
          <w:jc w:val="center"/>
        </w:trPr>
        <w:tc>
          <w:tcPr>
            <w:tcW w:w="4479" w:type="dxa"/>
            <w:tcBorders>
              <w:top w:val="single" w:sz="4" w:space="0" w:color="000000"/>
              <w:left w:val="single" w:sz="4" w:space="0" w:color="000000"/>
              <w:bottom w:val="single" w:sz="4" w:space="0" w:color="000000"/>
            </w:tcBorders>
            <w:shd w:val="clear" w:color="auto" w:fill="auto"/>
          </w:tcPr>
          <w:p w:rsidR="002F3787" w:rsidRPr="009C4813" w:rsidRDefault="002F3787" w:rsidP="00E862E4">
            <w:pPr>
              <w:spacing w:before="0"/>
              <w:rPr>
                <w:rFonts w:cstheme="minorHAnsi"/>
              </w:rPr>
            </w:pPr>
            <w:r w:rsidRPr="009C4813">
              <w:rPr>
                <w:rFonts w:cstheme="minorHAnsi"/>
              </w:rPr>
              <w:t>Ο οικονομικός φορέας συμμετέχει στη διαδικασία σύναψης δημόσιας σύμβασης από κοινού με άλλους</w:t>
            </w:r>
            <w:r w:rsidRPr="009C4813">
              <w:rPr>
                <w:rStyle w:val="a9"/>
                <w:rFonts w:cstheme="minorHAnsi"/>
              </w:rPr>
              <w:endnoteReference w:id="4"/>
            </w:r>
            <w:r w:rsidRPr="009C481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F3787" w:rsidRPr="009C4813" w:rsidRDefault="002F3787" w:rsidP="00E862E4">
            <w:pPr>
              <w:rPr>
                <w:rFonts w:cstheme="minorHAnsi"/>
              </w:rPr>
            </w:pPr>
            <w:r w:rsidRPr="009C4813">
              <w:rPr>
                <w:rFonts w:cstheme="minorHAnsi"/>
              </w:rPr>
              <w:t>[] Ναι [] Όχι</w:t>
            </w:r>
          </w:p>
        </w:tc>
      </w:tr>
      <w:tr w:rsidR="002F3787" w:rsidRPr="00BB65FB" w:rsidTr="00E862E4">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2F3787" w:rsidRPr="009C4813" w:rsidRDefault="002F3787" w:rsidP="00E862E4">
            <w:pPr>
              <w:spacing w:before="0"/>
              <w:rPr>
                <w:rFonts w:cstheme="minorHAnsi"/>
              </w:rPr>
            </w:pPr>
            <w:r w:rsidRPr="009C4813">
              <w:rPr>
                <w:rFonts w:cstheme="minorHAnsi"/>
                <w:b/>
                <w:i/>
              </w:rPr>
              <w:t>Εάν ναι</w:t>
            </w:r>
            <w:r w:rsidRPr="009C4813">
              <w:rPr>
                <w:rFonts w:cstheme="minorHAnsi"/>
                <w:i/>
              </w:rPr>
              <w:t>, μεριμνήστε για την υποβολή χωριστού εντύπου ΤΕΥΔ από τους άλλους εμπλεκόμενους οικονομικούς φορείς.</w:t>
            </w:r>
          </w:p>
        </w:tc>
      </w:tr>
      <w:tr w:rsidR="002F3787" w:rsidRPr="009C4813" w:rsidTr="00E862E4">
        <w:trPr>
          <w:jc w:val="center"/>
        </w:trPr>
        <w:tc>
          <w:tcPr>
            <w:tcW w:w="4479" w:type="dxa"/>
            <w:tcBorders>
              <w:top w:val="single" w:sz="4" w:space="0" w:color="000000"/>
              <w:left w:val="single" w:sz="4" w:space="0" w:color="000000"/>
              <w:bottom w:val="single" w:sz="4" w:space="0" w:color="000000"/>
            </w:tcBorders>
            <w:shd w:val="clear" w:color="auto" w:fill="auto"/>
          </w:tcPr>
          <w:p w:rsidR="002F3787" w:rsidRPr="009C4813" w:rsidRDefault="002F3787" w:rsidP="00E862E4">
            <w:pPr>
              <w:spacing w:before="0"/>
              <w:rPr>
                <w:rFonts w:cstheme="minorHAnsi"/>
              </w:rPr>
            </w:pPr>
            <w:r w:rsidRPr="009C4813">
              <w:rPr>
                <w:rFonts w:cstheme="minorHAnsi"/>
                <w:b/>
              </w:rPr>
              <w:t>Εάν ναι</w:t>
            </w:r>
            <w:r w:rsidRPr="009C4813">
              <w:rPr>
                <w:rFonts w:cstheme="minorHAnsi"/>
              </w:rPr>
              <w:t>:</w:t>
            </w:r>
          </w:p>
          <w:p w:rsidR="002F3787" w:rsidRPr="009C4813" w:rsidRDefault="002F3787" w:rsidP="00E862E4">
            <w:pPr>
              <w:spacing w:before="0"/>
              <w:rPr>
                <w:rFonts w:cstheme="minorHAnsi"/>
                <w:color w:val="000000"/>
              </w:rPr>
            </w:pPr>
            <w:r w:rsidRPr="009C4813">
              <w:rPr>
                <w:rFonts w:cstheme="minorHAnsi"/>
              </w:rPr>
              <w:t>α) Α</w:t>
            </w:r>
            <w:r w:rsidRPr="009C4813">
              <w:rPr>
                <w:rFonts w:cstheme="minorHAnsi"/>
                <w:color w:val="000000"/>
              </w:rPr>
              <w:t>ναφέρετε τον ρόλο του οικονομικού φορέα στην ένωση ή κοινοπραξία   (επικεφαλής, υπεύθυνος για συγκεκριμένα καθήκοντα …):</w:t>
            </w:r>
          </w:p>
          <w:p w:rsidR="002F3787" w:rsidRPr="009C4813" w:rsidRDefault="002F3787" w:rsidP="00E862E4">
            <w:pPr>
              <w:rPr>
                <w:rFonts w:cstheme="minorHAnsi"/>
              </w:rPr>
            </w:pPr>
            <w:r w:rsidRPr="009C4813">
              <w:rPr>
                <w:rFonts w:cstheme="minorHAnsi"/>
                <w:color w:val="000000"/>
              </w:rPr>
              <w:t>β) Προσδιορίστε τους άλλους οικονομικούς φορείς που συμμετ</w:t>
            </w:r>
            <w:r w:rsidRPr="009C4813">
              <w:rPr>
                <w:rFonts w:cstheme="minorHAnsi"/>
              </w:rPr>
              <w:t>έχουν από κοινού στη διαδικασία σύναψης δημόσιας σύμβασης:</w:t>
            </w:r>
          </w:p>
          <w:p w:rsidR="002F3787" w:rsidRPr="009C4813" w:rsidRDefault="002F3787" w:rsidP="00E862E4">
            <w:pPr>
              <w:rPr>
                <w:rFonts w:cstheme="minorHAnsi"/>
              </w:rPr>
            </w:pPr>
            <w:r w:rsidRPr="009C4813">
              <w:rPr>
                <w:rFonts w:cstheme="minorHAnsi"/>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F3787" w:rsidRPr="009C4813" w:rsidRDefault="002F3787" w:rsidP="00E862E4">
            <w:pPr>
              <w:rPr>
                <w:rFonts w:cstheme="minorHAnsi"/>
              </w:rPr>
            </w:pPr>
            <w:r w:rsidRPr="009C4813">
              <w:rPr>
                <w:rFonts w:cstheme="minorHAnsi"/>
              </w:rPr>
              <w:t>α) [……]</w:t>
            </w:r>
          </w:p>
          <w:p w:rsidR="002F3787" w:rsidRPr="009C4813" w:rsidRDefault="002F3787" w:rsidP="00E862E4">
            <w:pPr>
              <w:rPr>
                <w:rFonts w:cstheme="minorHAnsi"/>
              </w:rPr>
            </w:pPr>
          </w:p>
          <w:p w:rsidR="002F3787" w:rsidRPr="009C4813" w:rsidRDefault="002F3787" w:rsidP="00E862E4">
            <w:pPr>
              <w:rPr>
                <w:rFonts w:cstheme="minorHAnsi"/>
              </w:rPr>
            </w:pPr>
          </w:p>
          <w:p w:rsidR="002F3787" w:rsidRPr="009C4813" w:rsidRDefault="002F3787" w:rsidP="00E862E4">
            <w:pPr>
              <w:rPr>
                <w:rFonts w:cstheme="minorHAnsi"/>
              </w:rPr>
            </w:pPr>
          </w:p>
          <w:p w:rsidR="002F3787" w:rsidRPr="009C4813" w:rsidRDefault="002F3787" w:rsidP="00E862E4">
            <w:pPr>
              <w:rPr>
                <w:rFonts w:cstheme="minorHAnsi"/>
              </w:rPr>
            </w:pPr>
            <w:r w:rsidRPr="009C4813">
              <w:rPr>
                <w:rFonts w:cstheme="minorHAnsi"/>
              </w:rPr>
              <w:t>β) [……]</w:t>
            </w:r>
          </w:p>
          <w:p w:rsidR="002F3787" w:rsidRPr="009C4813" w:rsidRDefault="002F3787" w:rsidP="00E862E4">
            <w:pPr>
              <w:rPr>
                <w:rFonts w:cstheme="minorHAnsi"/>
              </w:rPr>
            </w:pPr>
          </w:p>
          <w:p w:rsidR="002F3787" w:rsidRPr="009C4813" w:rsidRDefault="002F3787" w:rsidP="00E862E4">
            <w:pPr>
              <w:rPr>
                <w:rFonts w:cstheme="minorHAnsi"/>
              </w:rPr>
            </w:pPr>
          </w:p>
          <w:p w:rsidR="002F3787" w:rsidRPr="009C4813" w:rsidRDefault="002F3787" w:rsidP="00E862E4">
            <w:pPr>
              <w:rPr>
                <w:rFonts w:cstheme="minorHAnsi"/>
              </w:rPr>
            </w:pPr>
            <w:r w:rsidRPr="009C4813">
              <w:rPr>
                <w:rFonts w:cstheme="minorHAnsi"/>
              </w:rPr>
              <w:t>γ) [……]</w:t>
            </w:r>
          </w:p>
        </w:tc>
      </w:tr>
    </w:tbl>
    <w:p w:rsidR="002F3787" w:rsidRPr="009C4813" w:rsidRDefault="002F3787" w:rsidP="002F3787">
      <w:pPr>
        <w:rPr>
          <w:rFonts w:cstheme="minorHAnsi"/>
        </w:rPr>
      </w:pPr>
    </w:p>
    <w:p w:rsidR="002F3787" w:rsidRPr="009C4813" w:rsidRDefault="002F3787" w:rsidP="002F3787">
      <w:pPr>
        <w:pageBreakBefore/>
        <w:jc w:val="center"/>
        <w:rPr>
          <w:rFonts w:cstheme="minorHAnsi"/>
          <w:i/>
        </w:rPr>
      </w:pPr>
      <w:r w:rsidRPr="009C4813">
        <w:rPr>
          <w:rFonts w:cstheme="minorHAnsi"/>
          <w:b/>
          <w:bCs/>
        </w:rPr>
        <w:lastRenderedPageBreak/>
        <w:t>Β: Πληροφορίες σχετικά με τους νόμιμους εκπροσώπους του οικονομικού φορέα</w:t>
      </w:r>
    </w:p>
    <w:p w:rsidR="002F3787" w:rsidRPr="009C4813" w:rsidRDefault="002F3787" w:rsidP="002F3787">
      <w:pPr>
        <w:pBdr>
          <w:top w:val="single" w:sz="1" w:space="1" w:color="000000"/>
          <w:left w:val="single" w:sz="1" w:space="1" w:color="000000"/>
          <w:bottom w:val="single" w:sz="1" w:space="1" w:color="000000"/>
          <w:right w:val="single" w:sz="1" w:space="1" w:color="000000"/>
        </w:pBdr>
        <w:shd w:val="clear" w:color="auto" w:fill="FFFFFF"/>
        <w:rPr>
          <w:rFonts w:cstheme="minorHAnsi"/>
          <w:b/>
          <w:i/>
        </w:rPr>
      </w:pPr>
      <w:r w:rsidRPr="009C4813">
        <w:rPr>
          <w:rFonts w:cstheme="minorHAnsi"/>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2F3787" w:rsidRPr="009C4813" w:rsidTr="00E862E4">
        <w:trPr>
          <w:jc w:val="center"/>
        </w:trPr>
        <w:tc>
          <w:tcPr>
            <w:tcW w:w="4479" w:type="dxa"/>
            <w:tcBorders>
              <w:top w:val="single" w:sz="4" w:space="0" w:color="000000"/>
              <w:left w:val="single" w:sz="4" w:space="0" w:color="000000"/>
              <w:bottom w:val="single" w:sz="4" w:space="0" w:color="000000"/>
            </w:tcBorders>
            <w:shd w:val="clear" w:color="auto" w:fill="auto"/>
          </w:tcPr>
          <w:p w:rsidR="002F3787" w:rsidRPr="009C4813" w:rsidRDefault="002F3787" w:rsidP="00E862E4">
            <w:pPr>
              <w:rPr>
                <w:rFonts w:cstheme="minorHAnsi"/>
                <w:b/>
                <w:i/>
              </w:rPr>
            </w:pPr>
            <w:r w:rsidRPr="009C4813">
              <w:rPr>
                <w:rFonts w:cstheme="minorHAnsi"/>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F3787" w:rsidRPr="009C4813" w:rsidRDefault="002F3787" w:rsidP="00E862E4">
            <w:pPr>
              <w:rPr>
                <w:rFonts w:cstheme="minorHAnsi"/>
              </w:rPr>
            </w:pPr>
            <w:r w:rsidRPr="009C4813">
              <w:rPr>
                <w:rFonts w:cstheme="minorHAnsi"/>
                <w:b/>
                <w:i/>
              </w:rPr>
              <w:t>Απάντηση:</w:t>
            </w:r>
          </w:p>
        </w:tc>
      </w:tr>
      <w:tr w:rsidR="002F3787" w:rsidRPr="009C4813" w:rsidTr="00E862E4">
        <w:trPr>
          <w:jc w:val="center"/>
        </w:trPr>
        <w:tc>
          <w:tcPr>
            <w:tcW w:w="4479" w:type="dxa"/>
            <w:tcBorders>
              <w:top w:val="single" w:sz="4" w:space="0" w:color="000000"/>
              <w:left w:val="single" w:sz="4" w:space="0" w:color="000000"/>
              <w:bottom w:val="single" w:sz="4" w:space="0" w:color="000000"/>
            </w:tcBorders>
            <w:shd w:val="clear" w:color="auto" w:fill="auto"/>
          </w:tcPr>
          <w:p w:rsidR="002F3787" w:rsidRPr="009C4813" w:rsidRDefault="002F3787" w:rsidP="00E862E4">
            <w:pPr>
              <w:rPr>
                <w:rFonts w:cstheme="minorHAnsi"/>
                <w:color w:val="000000"/>
              </w:rPr>
            </w:pPr>
            <w:r w:rsidRPr="009C4813">
              <w:rPr>
                <w:rFonts w:cstheme="minorHAnsi"/>
              </w:rPr>
              <w:t>Ονοματεπώνυμο</w:t>
            </w:r>
          </w:p>
          <w:p w:rsidR="002F3787" w:rsidRPr="009C4813" w:rsidRDefault="002F3787" w:rsidP="00E862E4">
            <w:pPr>
              <w:rPr>
                <w:rFonts w:cstheme="minorHAnsi"/>
              </w:rPr>
            </w:pPr>
            <w:r w:rsidRPr="009C4813">
              <w:rPr>
                <w:rFonts w:cstheme="minorHAnsi"/>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F3787" w:rsidRPr="009C4813" w:rsidRDefault="002F3787" w:rsidP="00E862E4">
            <w:pPr>
              <w:rPr>
                <w:rFonts w:cstheme="minorHAnsi"/>
              </w:rPr>
            </w:pPr>
            <w:r w:rsidRPr="009C4813">
              <w:rPr>
                <w:rFonts w:cstheme="minorHAnsi"/>
              </w:rPr>
              <w:t>[……]</w:t>
            </w:r>
          </w:p>
          <w:p w:rsidR="002F3787" w:rsidRPr="009C4813" w:rsidRDefault="002F3787" w:rsidP="00E862E4">
            <w:pPr>
              <w:rPr>
                <w:rFonts w:cstheme="minorHAnsi"/>
              </w:rPr>
            </w:pPr>
            <w:r w:rsidRPr="009C4813">
              <w:rPr>
                <w:rFonts w:cstheme="minorHAnsi"/>
              </w:rPr>
              <w:t>[……]</w:t>
            </w:r>
          </w:p>
        </w:tc>
      </w:tr>
      <w:tr w:rsidR="002F3787" w:rsidRPr="009C4813" w:rsidTr="00E862E4">
        <w:trPr>
          <w:jc w:val="center"/>
        </w:trPr>
        <w:tc>
          <w:tcPr>
            <w:tcW w:w="4479" w:type="dxa"/>
            <w:tcBorders>
              <w:top w:val="single" w:sz="4" w:space="0" w:color="000000"/>
              <w:left w:val="single" w:sz="4" w:space="0" w:color="000000"/>
              <w:bottom w:val="single" w:sz="4" w:space="0" w:color="000000"/>
            </w:tcBorders>
            <w:shd w:val="clear" w:color="auto" w:fill="auto"/>
          </w:tcPr>
          <w:p w:rsidR="002F3787" w:rsidRPr="009C4813" w:rsidRDefault="002F3787" w:rsidP="00E862E4">
            <w:pPr>
              <w:rPr>
                <w:rFonts w:cstheme="minorHAnsi"/>
              </w:rPr>
            </w:pPr>
            <w:r w:rsidRPr="009C4813">
              <w:rPr>
                <w:rFonts w:cstheme="minorHAnsi"/>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F3787" w:rsidRPr="009C4813" w:rsidRDefault="002F3787" w:rsidP="00E862E4">
            <w:pPr>
              <w:rPr>
                <w:rFonts w:cstheme="minorHAnsi"/>
              </w:rPr>
            </w:pPr>
            <w:r w:rsidRPr="009C4813">
              <w:rPr>
                <w:rFonts w:cstheme="minorHAnsi"/>
              </w:rPr>
              <w:t>[……]</w:t>
            </w:r>
          </w:p>
        </w:tc>
      </w:tr>
      <w:tr w:rsidR="002F3787" w:rsidRPr="009C4813" w:rsidTr="00E862E4">
        <w:trPr>
          <w:jc w:val="center"/>
        </w:trPr>
        <w:tc>
          <w:tcPr>
            <w:tcW w:w="4479" w:type="dxa"/>
            <w:tcBorders>
              <w:top w:val="single" w:sz="4" w:space="0" w:color="000000"/>
              <w:left w:val="single" w:sz="4" w:space="0" w:color="000000"/>
              <w:bottom w:val="single" w:sz="4" w:space="0" w:color="000000"/>
            </w:tcBorders>
            <w:shd w:val="clear" w:color="auto" w:fill="auto"/>
          </w:tcPr>
          <w:p w:rsidR="002F3787" w:rsidRPr="009C4813" w:rsidRDefault="002F3787" w:rsidP="00E862E4">
            <w:pPr>
              <w:rPr>
                <w:rFonts w:cstheme="minorHAnsi"/>
              </w:rPr>
            </w:pPr>
            <w:r w:rsidRPr="009C4813">
              <w:rPr>
                <w:rFonts w:cstheme="minorHAnsi"/>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F3787" w:rsidRPr="009C4813" w:rsidRDefault="002F3787" w:rsidP="00E862E4">
            <w:pPr>
              <w:rPr>
                <w:rFonts w:cstheme="minorHAnsi"/>
              </w:rPr>
            </w:pPr>
            <w:r w:rsidRPr="009C4813">
              <w:rPr>
                <w:rFonts w:cstheme="minorHAnsi"/>
              </w:rPr>
              <w:t>[……]</w:t>
            </w:r>
          </w:p>
        </w:tc>
      </w:tr>
      <w:tr w:rsidR="002F3787" w:rsidRPr="009C4813" w:rsidTr="00E862E4">
        <w:trPr>
          <w:jc w:val="center"/>
        </w:trPr>
        <w:tc>
          <w:tcPr>
            <w:tcW w:w="4479" w:type="dxa"/>
            <w:tcBorders>
              <w:top w:val="single" w:sz="4" w:space="0" w:color="000000"/>
              <w:left w:val="single" w:sz="4" w:space="0" w:color="000000"/>
              <w:bottom w:val="single" w:sz="4" w:space="0" w:color="000000"/>
            </w:tcBorders>
            <w:shd w:val="clear" w:color="auto" w:fill="auto"/>
          </w:tcPr>
          <w:p w:rsidR="002F3787" w:rsidRPr="009C4813" w:rsidRDefault="002F3787" w:rsidP="00E862E4">
            <w:pPr>
              <w:rPr>
                <w:rFonts w:cstheme="minorHAnsi"/>
              </w:rPr>
            </w:pPr>
            <w:r w:rsidRPr="009C4813">
              <w:rPr>
                <w:rFonts w:cstheme="minorHAnsi"/>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F3787" w:rsidRPr="009C4813" w:rsidRDefault="002F3787" w:rsidP="00E862E4">
            <w:pPr>
              <w:rPr>
                <w:rFonts w:cstheme="minorHAnsi"/>
              </w:rPr>
            </w:pPr>
            <w:r w:rsidRPr="009C4813">
              <w:rPr>
                <w:rFonts w:cstheme="minorHAnsi"/>
              </w:rPr>
              <w:t>[……]</w:t>
            </w:r>
          </w:p>
        </w:tc>
      </w:tr>
      <w:tr w:rsidR="002F3787" w:rsidRPr="009C4813" w:rsidTr="00E862E4">
        <w:trPr>
          <w:jc w:val="center"/>
        </w:trPr>
        <w:tc>
          <w:tcPr>
            <w:tcW w:w="4479" w:type="dxa"/>
            <w:tcBorders>
              <w:top w:val="single" w:sz="4" w:space="0" w:color="000000"/>
              <w:left w:val="single" w:sz="4" w:space="0" w:color="000000"/>
              <w:bottom w:val="single" w:sz="4" w:space="0" w:color="000000"/>
            </w:tcBorders>
            <w:shd w:val="clear" w:color="auto" w:fill="auto"/>
          </w:tcPr>
          <w:p w:rsidR="002F3787" w:rsidRPr="009C4813" w:rsidRDefault="002F3787" w:rsidP="00E862E4">
            <w:pPr>
              <w:rPr>
                <w:rFonts w:cstheme="minorHAnsi"/>
              </w:rPr>
            </w:pPr>
            <w:proofErr w:type="spellStart"/>
            <w:r w:rsidRPr="009C4813">
              <w:rPr>
                <w:rFonts w:cstheme="minorHAnsi"/>
              </w:rPr>
              <w:t>Ηλ</w:t>
            </w:r>
            <w:proofErr w:type="spellEnd"/>
            <w:r w:rsidRPr="009C4813">
              <w:rPr>
                <w:rFonts w:cstheme="minorHAnsi"/>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F3787" w:rsidRPr="009C4813" w:rsidRDefault="002F3787" w:rsidP="00E862E4">
            <w:pPr>
              <w:rPr>
                <w:rFonts w:cstheme="minorHAnsi"/>
              </w:rPr>
            </w:pPr>
            <w:r w:rsidRPr="009C4813">
              <w:rPr>
                <w:rFonts w:cstheme="minorHAnsi"/>
              </w:rPr>
              <w:t>[……]</w:t>
            </w:r>
          </w:p>
        </w:tc>
      </w:tr>
      <w:tr w:rsidR="002F3787" w:rsidRPr="009C4813" w:rsidTr="00E862E4">
        <w:trPr>
          <w:jc w:val="center"/>
        </w:trPr>
        <w:tc>
          <w:tcPr>
            <w:tcW w:w="4479" w:type="dxa"/>
            <w:tcBorders>
              <w:top w:val="single" w:sz="4" w:space="0" w:color="000000"/>
              <w:left w:val="single" w:sz="4" w:space="0" w:color="000000"/>
              <w:bottom w:val="single" w:sz="4" w:space="0" w:color="000000"/>
            </w:tcBorders>
            <w:shd w:val="clear" w:color="auto" w:fill="auto"/>
          </w:tcPr>
          <w:p w:rsidR="002F3787" w:rsidRPr="009C4813" w:rsidRDefault="002F3787" w:rsidP="00E862E4">
            <w:pPr>
              <w:rPr>
                <w:rFonts w:cstheme="minorHAnsi"/>
              </w:rPr>
            </w:pPr>
            <w:r w:rsidRPr="009C4813">
              <w:rPr>
                <w:rFonts w:cstheme="minorHAnsi"/>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F3787" w:rsidRPr="009C4813" w:rsidRDefault="002F3787" w:rsidP="00E862E4">
            <w:pPr>
              <w:rPr>
                <w:rFonts w:cstheme="minorHAnsi"/>
              </w:rPr>
            </w:pPr>
            <w:r w:rsidRPr="009C4813">
              <w:rPr>
                <w:rFonts w:cstheme="minorHAnsi"/>
              </w:rPr>
              <w:t>[……]</w:t>
            </w:r>
          </w:p>
        </w:tc>
      </w:tr>
    </w:tbl>
    <w:p w:rsidR="002F3787" w:rsidRPr="000D2A13" w:rsidRDefault="002F3787" w:rsidP="002F3787"/>
    <w:p w:rsidR="002F3787" w:rsidRPr="009C4813" w:rsidRDefault="002F3787" w:rsidP="002F3787">
      <w:pPr>
        <w:pageBreakBefore/>
        <w:ind w:left="850"/>
        <w:jc w:val="center"/>
        <w:rPr>
          <w:rFonts w:cstheme="minorHAnsi"/>
          <w:b/>
          <w:i/>
        </w:rPr>
      </w:pPr>
      <w:r w:rsidRPr="009C4813">
        <w:rPr>
          <w:rFonts w:cstheme="minorHAnsi"/>
          <w:b/>
          <w:bCs/>
        </w:rPr>
        <w:lastRenderedPageBreak/>
        <w:t>Γ: Πληροφορίες σχετικά με τη στήριξη στις ικανότητες άλλων ΦΟΡΕΩΝ</w:t>
      </w:r>
      <w:r w:rsidRPr="009C4813">
        <w:rPr>
          <w:rStyle w:val="ad"/>
          <w:rFonts w:cstheme="minorHAnsi"/>
          <w:bCs/>
        </w:rPr>
        <w:endnoteReference w:id="5"/>
      </w:r>
      <w:r w:rsidRPr="009C4813">
        <w:rPr>
          <w:rFonts w:cstheme="minorHAnsi"/>
        </w:rPr>
        <w:t xml:space="preserve"> </w:t>
      </w:r>
    </w:p>
    <w:tbl>
      <w:tblPr>
        <w:tblW w:w="8959" w:type="dxa"/>
        <w:jc w:val="center"/>
        <w:tblLayout w:type="fixed"/>
        <w:tblLook w:val="0000" w:firstRow="0" w:lastRow="0" w:firstColumn="0" w:lastColumn="0" w:noHBand="0" w:noVBand="0"/>
      </w:tblPr>
      <w:tblGrid>
        <w:gridCol w:w="4479"/>
        <w:gridCol w:w="4480"/>
      </w:tblGrid>
      <w:tr w:rsidR="002F3787" w:rsidRPr="009C4813" w:rsidTr="00E862E4">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2F3787" w:rsidRPr="009C4813" w:rsidRDefault="002F3787" w:rsidP="00E862E4">
            <w:pPr>
              <w:rPr>
                <w:rFonts w:cstheme="minorHAnsi"/>
                <w:b/>
                <w:i/>
              </w:rPr>
            </w:pPr>
            <w:r w:rsidRPr="009C4813">
              <w:rPr>
                <w:rFonts w:cstheme="minorHAnsi"/>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F3787" w:rsidRPr="009C4813" w:rsidRDefault="002F3787" w:rsidP="00E862E4">
            <w:pPr>
              <w:rPr>
                <w:rFonts w:cstheme="minorHAnsi"/>
              </w:rPr>
            </w:pPr>
            <w:r w:rsidRPr="009C4813">
              <w:rPr>
                <w:rFonts w:cstheme="minorHAnsi"/>
                <w:b/>
                <w:i/>
              </w:rPr>
              <w:t>Απάντηση:</w:t>
            </w:r>
          </w:p>
        </w:tc>
      </w:tr>
      <w:tr w:rsidR="002F3787" w:rsidRPr="009C4813" w:rsidTr="00E862E4">
        <w:trPr>
          <w:jc w:val="center"/>
        </w:trPr>
        <w:tc>
          <w:tcPr>
            <w:tcW w:w="4479" w:type="dxa"/>
            <w:tcBorders>
              <w:top w:val="single" w:sz="4" w:space="0" w:color="000000"/>
              <w:left w:val="single" w:sz="4" w:space="0" w:color="000000"/>
              <w:bottom w:val="single" w:sz="4" w:space="0" w:color="000000"/>
            </w:tcBorders>
            <w:shd w:val="clear" w:color="auto" w:fill="auto"/>
          </w:tcPr>
          <w:p w:rsidR="002F3787" w:rsidRPr="009C4813" w:rsidRDefault="002F3787" w:rsidP="00E862E4">
            <w:pPr>
              <w:rPr>
                <w:rFonts w:cstheme="minorHAnsi"/>
              </w:rPr>
            </w:pPr>
            <w:r w:rsidRPr="009C4813">
              <w:rPr>
                <w:rFonts w:cstheme="minorHAnsi"/>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F3787" w:rsidRPr="009C4813" w:rsidRDefault="002F3787" w:rsidP="00E862E4">
            <w:pPr>
              <w:rPr>
                <w:rFonts w:cstheme="minorHAnsi"/>
              </w:rPr>
            </w:pPr>
            <w:r w:rsidRPr="009C4813">
              <w:rPr>
                <w:rFonts w:cstheme="minorHAnsi"/>
              </w:rPr>
              <w:t>[]Ναι []Όχι</w:t>
            </w:r>
          </w:p>
        </w:tc>
      </w:tr>
    </w:tbl>
    <w:p w:rsidR="002F3787" w:rsidRPr="009C4813" w:rsidRDefault="002F3787" w:rsidP="002F3787">
      <w:pPr>
        <w:pBdr>
          <w:top w:val="single" w:sz="4" w:space="1" w:color="000000"/>
          <w:left w:val="single" w:sz="4" w:space="4" w:color="000000"/>
          <w:bottom w:val="single" w:sz="4" w:space="1" w:color="000000"/>
          <w:right w:val="single" w:sz="4" w:space="4" w:color="000000"/>
        </w:pBdr>
        <w:shd w:val="clear" w:color="auto" w:fill="BFBFBF"/>
        <w:rPr>
          <w:rFonts w:cstheme="minorHAnsi"/>
          <w:i/>
        </w:rPr>
      </w:pPr>
      <w:r w:rsidRPr="009C4813">
        <w:rPr>
          <w:rFonts w:cstheme="minorHAnsi"/>
          <w:b/>
          <w:i/>
        </w:rPr>
        <w:t>Εάν ναι</w:t>
      </w:r>
      <w:r w:rsidRPr="009C4813">
        <w:rPr>
          <w:rFonts w:cstheme="minorHAnsi"/>
          <w:i/>
        </w:rPr>
        <w:t xml:space="preserve">, επισυνάψτε χωριστό έντυπο ΤΕΥΔ με τις πληροφορίες που απαιτούνται σύμφωνα με τις </w:t>
      </w:r>
      <w:r w:rsidRPr="009C4813">
        <w:rPr>
          <w:rFonts w:cstheme="minorHAnsi"/>
          <w:b/>
          <w:i/>
        </w:rPr>
        <w:t xml:space="preserve">ενότητες Α και Β του παρόντος μέρους και σύμφωνα με το μέρος ΙΙΙ, για κάθε ένα </w:t>
      </w:r>
      <w:r w:rsidRPr="009C4813">
        <w:rPr>
          <w:rFonts w:cstheme="minorHAnsi"/>
          <w:i/>
        </w:rPr>
        <w:t xml:space="preserve">από τους σχετικούς φορείς, δεόντως συμπληρωμένο και υπογεγραμμένο από τους </w:t>
      </w:r>
      <w:proofErr w:type="spellStart"/>
      <w:r w:rsidRPr="009C4813">
        <w:rPr>
          <w:rFonts w:cstheme="minorHAnsi"/>
          <w:i/>
        </w:rPr>
        <w:t>νομίμους</w:t>
      </w:r>
      <w:proofErr w:type="spellEnd"/>
      <w:r w:rsidRPr="009C4813">
        <w:rPr>
          <w:rFonts w:cstheme="minorHAnsi"/>
          <w:i/>
        </w:rPr>
        <w:t xml:space="preserve"> εκπροσώπους αυτών. </w:t>
      </w:r>
    </w:p>
    <w:p w:rsidR="002F3787" w:rsidRPr="009C4813" w:rsidRDefault="002F3787" w:rsidP="002F3787">
      <w:pPr>
        <w:pBdr>
          <w:top w:val="single" w:sz="4" w:space="1" w:color="000000"/>
          <w:left w:val="single" w:sz="4" w:space="4" w:color="000000"/>
          <w:bottom w:val="single" w:sz="4" w:space="1" w:color="000000"/>
          <w:right w:val="single" w:sz="4" w:space="4" w:color="000000"/>
        </w:pBdr>
        <w:shd w:val="clear" w:color="auto" w:fill="BFBFBF"/>
        <w:rPr>
          <w:rFonts w:cstheme="minorHAnsi"/>
          <w:i/>
        </w:rPr>
      </w:pPr>
      <w:r w:rsidRPr="009C4813">
        <w:rPr>
          <w:rFonts w:cstheme="minorHAnsi"/>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2F3787" w:rsidRPr="009C4813" w:rsidRDefault="002F3787" w:rsidP="002F3787">
      <w:pPr>
        <w:pBdr>
          <w:top w:val="single" w:sz="4" w:space="1" w:color="000000"/>
          <w:left w:val="single" w:sz="4" w:space="4" w:color="000000"/>
          <w:bottom w:val="single" w:sz="4" w:space="1" w:color="000000"/>
          <w:right w:val="single" w:sz="4" w:space="4" w:color="000000"/>
        </w:pBdr>
        <w:shd w:val="clear" w:color="auto" w:fill="BFBFBF"/>
        <w:rPr>
          <w:rFonts w:cstheme="minorHAnsi"/>
        </w:rPr>
      </w:pPr>
      <w:r w:rsidRPr="009C4813">
        <w:rPr>
          <w:rFonts w:cstheme="minorHAnsi"/>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2F3787" w:rsidRPr="009C4813" w:rsidRDefault="002F3787" w:rsidP="002F3787">
      <w:pPr>
        <w:jc w:val="center"/>
        <w:rPr>
          <w:rFonts w:cstheme="minorHAnsi"/>
        </w:rPr>
      </w:pPr>
    </w:p>
    <w:p w:rsidR="002F3787" w:rsidRPr="009C4813" w:rsidRDefault="002F3787" w:rsidP="002F3787">
      <w:pPr>
        <w:pageBreakBefore/>
        <w:jc w:val="center"/>
        <w:rPr>
          <w:rFonts w:cstheme="minorHAnsi"/>
          <w:b/>
          <w:bCs/>
        </w:rPr>
      </w:pPr>
      <w:r w:rsidRPr="009C4813">
        <w:rPr>
          <w:rFonts w:cstheme="minorHAnsi"/>
          <w:b/>
          <w:bCs/>
        </w:rPr>
        <w:lastRenderedPageBreak/>
        <w:t xml:space="preserve">Δ: Πληροφορίες σχετικά με υπεργολάβους στην ικανότητα των οποίων </w:t>
      </w:r>
      <w:r w:rsidRPr="009C4813">
        <w:rPr>
          <w:rFonts w:cstheme="minorHAnsi"/>
          <w:b/>
          <w:bCs/>
          <w:u w:val="single"/>
        </w:rPr>
        <w:t>δεν στηρίζεται</w:t>
      </w:r>
      <w:r w:rsidRPr="009C4813">
        <w:rPr>
          <w:rFonts w:cstheme="minorHAnsi"/>
          <w:b/>
          <w:bCs/>
        </w:rPr>
        <w:t xml:space="preserve"> ο οικονομικός φορέας</w:t>
      </w:r>
      <w:r w:rsidRPr="009C4813">
        <w:rPr>
          <w:rFonts w:cstheme="minorHAnsi"/>
        </w:rPr>
        <w:t xml:space="preserve"> </w:t>
      </w:r>
    </w:p>
    <w:p w:rsidR="002F3787" w:rsidRPr="009C4813" w:rsidRDefault="002F3787" w:rsidP="002F3787">
      <w:pPr>
        <w:pBdr>
          <w:top w:val="single" w:sz="1" w:space="1" w:color="000000"/>
          <w:left w:val="single" w:sz="1" w:space="1" w:color="000000"/>
          <w:bottom w:val="single" w:sz="1" w:space="1" w:color="000000"/>
          <w:right w:val="single" w:sz="1" w:space="1" w:color="000000"/>
        </w:pBdr>
        <w:shd w:val="clear" w:color="auto" w:fill="CCCCCC"/>
        <w:rPr>
          <w:rFonts w:cstheme="minorHAnsi"/>
          <w:b/>
          <w:i/>
        </w:rPr>
      </w:pPr>
      <w:r w:rsidRPr="009C4813">
        <w:rPr>
          <w:rFonts w:cstheme="minorHAnsi"/>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2F3787" w:rsidRPr="009C4813" w:rsidTr="00E862E4">
        <w:trPr>
          <w:jc w:val="center"/>
        </w:trPr>
        <w:tc>
          <w:tcPr>
            <w:tcW w:w="4479" w:type="dxa"/>
            <w:tcBorders>
              <w:top w:val="single" w:sz="4" w:space="0" w:color="000000"/>
              <w:left w:val="single" w:sz="4" w:space="0" w:color="000000"/>
              <w:bottom w:val="single" w:sz="4" w:space="0" w:color="000000"/>
            </w:tcBorders>
            <w:shd w:val="clear" w:color="auto" w:fill="auto"/>
          </w:tcPr>
          <w:p w:rsidR="002F3787" w:rsidRPr="009C4813" w:rsidRDefault="002F3787" w:rsidP="00E862E4">
            <w:pPr>
              <w:rPr>
                <w:rFonts w:cstheme="minorHAnsi"/>
                <w:b/>
                <w:i/>
              </w:rPr>
            </w:pPr>
            <w:proofErr w:type="spellStart"/>
            <w:r w:rsidRPr="009C4813">
              <w:rPr>
                <w:rFonts w:cstheme="minorHAnsi"/>
                <w:b/>
                <w:i/>
              </w:rPr>
              <w:t>Υπεργολαβική</w:t>
            </w:r>
            <w:proofErr w:type="spellEnd"/>
            <w:r w:rsidRPr="009C4813">
              <w:rPr>
                <w:rFonts w:cstheme="minorHAnsi"/>
                <w:b/>
                <w:i/>
              </w:rPr>
              <w:t xml:space="preserve">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F3787" w:rsidRPr="009C4813" w:rsidRDefault="002F3787" w:rsidP="00E862E4">
            <w:pPr>
              <w:rPr>
                <w:rFonts w:cstheme="minorHAnsi"/>
              </w:rPr>
            </w:pPr>
            <w:r w:rsidRPr="009C4813">
              <w:rPr>
                <w:rFonts w:cstheme="minorHAnsi"/>
                <w:b/>
                <w:i/>
              </w:rPr>
              <w:t>Απάντηση:</w:t>
            </w:r>
          </w:p>
        </w:tc>
      </w:tr>
      <w:tr w:rsidR="002F3787" w:rsidRPr="009C4813" w:rsidTr="00E862E4">
        <w:trPr>
          <w:jc w:val="center"/>
        </w:trPr>
        <w:tc>
          <w:tcPr>
            <w:tcW w:w="4479" w:type="dxa"/>
            <w:tcBorders>
              <w:top w:val="single" w:sz="4" w:space="0" w:color="000000"/>
              <w:left w:val="single" w:sz="4" w:space="0" w:color="000000"/>
              <w:bottom w:val="single" w:sz="4" w:space="0" w:color="000000"/>
            </w:tcBorders>
            <w:shd w:val="clear" w:color="auto" w:fill="auto"/>
          </w:tcPr>
          <w:p w:rsidR="002F3787" w:rsidRPr="009C4813" w:rsidRDefault="002F3787" w:rsidP="00E862E4">
            <w:pPr>
              <w:rPr>
                <w:rFonts w:cstheme="minorHAnsi"/>
              </w:rPr>
            </w:pPr>
            <w:r w:rsidRPr="009C4813">
              <w:rPr>
                <w:rFonts w:cstheme="minorHAnsi"/>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F3787" w:rsidRPr="009C4813" w:rsidRDefault="002F3787" w:rsidP="00E862E4">
            <w:pPr>
              <w:rPr>
                <w:rFonts w:cstheme="minorHAnsi"/>
              </w:rPr>
            </w:pPr>
            <w:r w:rsidRPr="009C4813">
              <w:rPr>
                <w:rFonts w:cstheme="minorHAnsi"/>
              </w:rPr>
              <w:t>[]Ναι []Όχι</w:t>
            </w:r>
          </w:p>
          <w:p w:rsidR="002F3787" w:rsidRPr="009C4813" w:rsidRDefault="002F3787" w:rsidP="00E862E4">
            <w:pPr>
              <w:rPr>
                <w:rFonts w:cstheme="minorHAnsi"/>
              </w:rPr>
            </w:pPr>
          </w:p>
          <w:p w:rsidR="002F3787" w:rsidRPr="009C4813" w:rsidRDefault="002F3787" w:rsidP="00E862E4">
            <w:pPr>
              <w:rPr>
                <w:rFonts w:cstheme="minorHAnsi"/>
              </w:rPr>
            </w:pPr>
            <w:r w:rsidRPr="009C4813">
              <w:rPr>
                <w:rFonts w:cstheme="minorHAnsi"/>
              </w:rPr>
              <w:t xml:space="preserve">Εάν </w:t>
            </w:r>
            <w:r w:rsidRPr="009C4813">
              <w:rPr>
                <w:rFonts w:cstheme="minorHAnsi"/>
                <w:b/>
              </w:rPr>
              <w:t xml:space="preserve">ναι </w:t>
            </w:r>
            <w:r w:rsidRPr="009C4813">
              <w:rPr>
                <w:rFonts w:cstheme="minorHAnsi"/>
              </w:rPr>
              <w:t xml:space="preserve">παραθέστε κατάλογο των προτεινόμενων υπεργολάβων και το ποσοστό της σύμβασης που θα αναλάβουν: </w:t>
            </w:r>
          </w:p>
          <w:p w:rsidR="002F3787" w:rsidRPr="009C4813" w:rsidRDefault="002F3787" w:rsidP="00E862E4">
            <w:pPr>
              <w:rPr>
                <w:rFonts w:cstheme="minorHAnsi"/>
              </w:rPr>
            </w:pPr>
            <w:r w:rsidRPr="009C4813">
              <w:rPr>
                <w:rFonts w:cstheme="minorHAnsi"/>
              </w:rPr>
              <w:t>[…]</w:t>
            </w:r>
          </w:p>
        </w:tc>
      </w:tr>
    </w:tbl>
    <w:p w:rsidR="002F3787" w:rsidRPr="009C4813" w:rsidRDefault="002F3787" w:rsidP="002F3787">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heme="minorHAnsi" w:hAnsiTheme="minorHAnsi" w:cstheme="minorHAnsi"/>
          <w:bCs/>
          <w:u w:val="single"/>
        </w:rPr>
      </w:pPr>
      <w:r w:rsidRPr="009C4813">
        <w:rPr>
          <w:rFonts w:asciiTheme="minorHAnsi" w:hAnsiTheme="minorHAnsi" w:cstheme="minorHAnsi"/>
          <w:i/>
        </w:rPr>
        <w:t>Εάν</w:t>
      </w:r>
      <w:r w:rsidRPr="009C4813">
        <w:rPr>
          <w:rFonts w:asciiTheme="minorHAnsi" w:hAnsiTheme="minorHAnsi" w:cstheme="minorHAnsi"/>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9C4813">
        <w:rPr>
          <w:rFonts w:asciiTheme="minorHAnsi" w:hAnsiTheme="minorHAnsi" w:cstheme="minorHAnsi"/>
          <w:b w:val="0"/>
          <w:i/>
        </w:rPr>
        <w:t xml:space="preserve">επιπλέον των πληροφοριών </w:t>
      </w:r>
      <w:r w:rsidRPr="009C4813">
        <w:rPr>
          <w:rFonts w:asciiTheme="minorHAnsi" w:hAnsiTheme="minorHAnsi" w:cstheme="minorHAnsi"/>
          <w:i/>
        </w:rPr>
        <w:t xml:space="preserve">που προβλέπονται στην παρούσα ενότητα, </w:t>
      </w:r>
      <w:r w:rsidRPr="009C4813">
        <w:rPr>
          <w:rFonts w:asciiTheme="minorHAnsi" w:hAnsiTheme="minorHAnsi" w:cstheme="minorHAnsi"/>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2F3787" w:rsidRPr="009C4813" w:rsidRDefault="002F3787" w:rsidP="002F3787">
      <w:pPr>
        <w:pageBreakBefore/>
        <w:jc w:val="center"/>
        <w:rPr>
          <w:rFonts w:cstheme="minorHAnsi"/>
          <w:b/>
          <w:bCs/>
          <w:color w:val="000000"/>
        </w:rPr>
      </w:pPr>
      <w:r w:rsidRPr="009C4813">
        <w:rPr>
          <w:rFonts w:cstheme="minorHAnsi"/>
          <w:b/>
          <w:bCs/>
          <w:u w:val="single"/>
        </w:rPr>
        <w:lastRenderedPageBreak/>
        <w:t>Μέρος III: Λόγοι αποκλεισμού</w:t>
      </w:r>
    </w:p>
    <w:p w:rsidR="002F3787" w:rsidRPr="009C4813" w:rsidRDefault="002F3787" w:rsidP="002F3787">
      <w:pPr>
        <w:jc w:val="center"/>
        <w:rPr>
          <w:rFonts w:cstheme="minorHAnsi"/>
        </w:rPr>
      </w:pPr>
      <w:r w:rsidRPr="009C4813">
        <w:rPr>
          <w:rFonts w:cstheme="minorHAnsi"/>
          <w:b/>
          <w:bCs/>
          <w:color w:val="000000"/>
        </w:rPr>
        <w:t>Α: Λόγοι αποκλεισμού που σχετίζονται με ποινικές καταδίκες</w:t>
      </w:r>
      <w:r w:rsidRPr="009C4813">
        <w:rPr>
          <w:rStyle w:val="ad"/>
          <w:rFonts w:cstheme="minorHAnsi"/>
          <w:color w:val="000000"/>
        </w:rPr>
        <w:endnoteReference w:id="6"/>
      </w:r>
    </w:p>
    <w:p w:rsidR="002F3787" w:rsidRPr="009C4813" w:rsidRDefault="002F3787" w:rsidP="002F3787">
      <w:pPr>
        <w:pBdr>
          <w:top w:val="single" w:sz="1" w:space="1" w:color="000000"/>
          <w:left w:val="single" w:sz="1" w:space="1" w:color="000000"/>
          <w:bottom w:val="single" w:sz="1" w:space="1" w:color="000000"/>
          <w:right w:val="single" w:sz="1" w:space="1" w:color="000000"/>
        </w:pBdr>
        <w:shd w:val="clear" w:color="auto" w:fill="CCCCCC"/>
        <w:jc w:val="left"/>
        <w:rPr>
          <w:rFonts w:cstheme="minorHAnsi"/>
          <w:color w:val="000000"/>
        </w:rPr>
      </w:pPr>
      <w:r w:rsidRPr="009C4813">
        <w:rPr>
          <w:rFonts w:cstheme="minorHAnsi"/>
        </w:rPr>
        <w:t>Στο άρθρο 73 παρ. 1 ορίζονται οι ακόλουθοι λόγοι αποκλεισμού:</w:t>
      </w:r>
    </w:p>
    <w:p w:rsidR="002F3787" w:rsidRPr="009C4813" w:rsidRDefault="002F3787" w:rsidP="002F3787">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color w:val="000000"/>
        </w:rPr>
      </w:pPr>
      <w:r w:rsidRPr="009C4813">
        <w:rPr>
          <w:rFonts w:cstheme="minorHAnsi"/>
          <w:color w:val="000000"/>
        </w:rPr>
        <w:t xml:space="preserve">συμμετοχή σε </w:t>
      </w:r>
      <w:r w:rsidRPr="009C4813">
        <w:rPr>
          <w:rFonts w:cstheme="minorHAnsi"/>
          <w:b/>
          <w:color w:val="000000"/>
        </w:rPr>
        <w:t>εγκληματική οργάνωση</w:t>
      </w:r>
      <w:r w:rsidRPr="009C4813">
        <w:rPr>
          <w:rStyle w:val="a9"/>
          <w:rFonts w:cstheme="minorHAnsi"/>
          <w:color w:val="000000"/>
        </w:rPr>
        <w:endnoteReference w:id="7"/>
      </w:r>
      <w:r w:rsidRPr="009C4813">
        <w:rPr>
          <w:rFonts w:cstheme="minorHAnsi"/>
          <w:color w:val="000000"/>
        </w:rPr>
        <w:t>·</w:t>
      </w:r>
    </w:p>
    <w:p w:rsidR="002F3787" w:rsidRPr="009C4813" w:rsidRDefault="002F3787" w:rsidP="002F3787">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color w:val="000000"/>
        </w:rPr>
      </w:pPr>
      <w:r w:rsidRPr="009C4813">
        <w:rPr>
          <w:rFonts w:cstheme="minorHAnsi"/>
          <w:b/>
          <w:color w:val="000000"/>
        </w:rPr>
        <w:t>δωροδοκία</w:t>
      </w:r>
      <w:r w:rsidRPr="009C4813">
        <w:rPr>
          <w:rStyle w:val="ad"/>
          <w:rFonts w:cstheme="minorHAnsi"/>
          <w:color w:val="000000"/>
        </w:rPr>
        <w:endnoteReference w:id="8"/>
      </w:r>
      <w:r w:rsidRPr="009C4813">
        <w:rPr>
          <w:rFonts w:cstheme="minorHAnsi"/>
          <w:color w:val="000000"/>
          <w:vertAlign w:val="superscript"/>
        </w:rPr>
        <w:t>,</w:t>
      </w:r>
      <w:r w:rsidRPr="009C4813">
        <w:rPr>
          <w:rStyle w:val="a9"/>
          <w:rFonts w:cstheme="minorHAnsi"/>
          <w:color w:val="000000"/>
        </w:rPr>
        <w:endnoteReference w:id="9"/>
      </w:r>
      <w:r w:rsidRPr="009C4813">
        <w:rPr>
          <w:rFonts w:cstheme="minorHAnsi"/>
          <w:color w:val="000000"/>
        </w:rPr>
        <w:t>·</w:t>
      </w:r>
    </w:p>
    <w:p w:rsidR="002F3787" w:rsidRPr="009C4813" w:rsidRDefault="002F3787" w:rsidP="002F3787">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color w:val="000000"/>
        </w:rPr>
      </w:pPr>
      <w:r w:rsidRPr="009C4813">
        <w:rPr>
          <w:rFonts w:cstheme="minorHAnsi"/>
          <w:b/>
          <w:color w:val="000000"/>
        </w:rPr>
        <w:t>απάτη</w:t>
      </w:r>
      <w:r w:rsidRPr="009C4813">
        <w:rPr>
          <w:rStyle w:val="a9"/>
          <w:rFonts w:cstheme="minorHAnsi"/>
          <w:color w:val="000000"/>
        </w:rPr>
        <w:endnoteReference w:id="10"/>
      </w:r>
      <w:r w:rsidRPr="009C4813">
        <w:rPr>
          <w:rFonts w:cstheme="minorHAnsi"/>
          <w:color w:val="000000"/>
        </w:rPr>
        <w:t>·</w:t>
      </w:r>
    </w:p>
    <w:p w:rsidR="002F3787" w:rsidRPr="009C4813" w:rsidRDefault="002F3787" w:rsidP="002F3787">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color w:val="000000"/>
        </w:rPr>
      </w:pPr>
      <w:r w:rsidRPr="009C4813">
        <w:rPr>
          <w:rFonts w:cstheme="minorHAnsi"/>
          <w:b/>
          <w:color w:val="000000"/>
        </w:rPr>
        <w:t>τρομοκρατικά εγκλήματα ή εγκλήματα συνδεόμενα με τρομοκρατικές δραστηριότητες</w:t>
      </w:r>
      <w:r w:rsidRPr="009C4813">
        <w:rPr>
          <w:rStyle w:val="a9"/>
          <w:rFonts w:cstheme="minorHAnsi"/>
          <w:color w:val="000000"/>
        </w:rPr>
        <w:endnoteReference w:id="11"/>
      </w:r>
      <w:r w:rsidRPr="009C4813">
        <w:rPr>
          <w:rStyle w:val="a9"/>
          <w:rFonts w:cstheme="minorHAnsi"/>
          <w:color w:val="000000"/>
        </w:rPr>
        <w:t>·</w:t>
      </w:r>
    </w:p>
    <w:p w:rsidR="002F3787" w:rsidRPr="009C4813" w:rsidRDefault="002F3787" w:rsidP="002F3787">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Style w:val="a9"/>
          <w:rFonts w:cstheme="minorHAnsi"/>
          <w:b/>
          <w:color w:val="000000"/>
        </w:rPr>
      </w:pPr>
      <w:r w:rsidRPr="009C4813">
        <w:rPr>
          <w:rFonts w:cstheme="minorHAnsi"/>
          <w:b/>
          <w:color w:val="000000"/>
        </w:rPr>
        <w:t>νομιμοποίηση εσόδων από παράνομες δραστηριότητες ή χρηματοδότηση της τρομοκρατίας</w:t>
      </w:r>
      <w:r w:rsidRPr="009C4813">
        <w:rPr>
          <w:rStyle w:val="a9"/>
          <w:rFonts w:cstheme="minorHAnsi"/>
          <w:color w:val="000000"/>
        </w:rPr>
        <w:endnoteReference w:id="12"/>
      </w:r>
      <w:r w:rsidRPr="009C4813">
        <w:rPr>
          <w:rFonts w:cstheme="minorHAnsi"/>
          <w:color w:val="000000"/>
        </w:rPr>
        <w:t>·</w:t>
      </w:r>
    </w:p>
    <w:p w:rsidR="002F3787" w:rsidRPr="009C4813" w:rsidRDefault="002F3787" w:rsidP="002F3787">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bCs/>
          <w:i/>
          <w:iCs/>
        </w:rPr>
      </w:pPr>
      <w:r w:rsidRPr="00AD0802">
        <w:rPr>
          <w:rStyle w:val="a9"/>
          <w:rFonts w:cstheme="minorHAnsi"/>
          <w:b/>
          <w:color w:val="000000"/>
        </w:rPr>
        <w:t>παιδική εργασία και άλλες μορφές εμπορίας ανθρώπων</w:t>
      </w:r>
      <w:r w:rsidRPr="009C4813">
        <w:rPr>
          <w:rStyle w:val="a9"/>
          <w:rFonts w:cstheme="minorHAnsi"/>
          <w:color w:val="000000"/>
        </w:rPr>
        <w:endnoteReference w:id="13"/>
      </w:r>
      <w:r w:rsidRPr="009C4813">
        <w:rPr>
          <w:rStyle w:val="a9"/>
          <w:rFonts w:cstheme="minorHAnsi"/>
          <w:color w:val="000000"/>
        </w:rPr>
        <w:t>.</w:t>
      </w:r>
    </w:p>
    <w:tbl>
      <w:tblPr>
        <w:tblW w:w="8959" w:type="dxa"/>
        <w:jc w:val="center"/>
        <w:tblLayout w:type="fixed"/>
        <w:tblLook w:val="0000" w:firstRow="0" w:lastRow="0" w:firstColumn="0" w:lastColumn="0" w:noHBand="0" w:noVBand="0"/>
      </w:tblPr>
      <w:tblGrid>
        <w:gridCol w:w="4479"/>
        <w:gridCol w:w="4480"/>
      </w:tblGrid>
      <w:tr w:rsidR="002F3787" w:rsidRPr="009C4813" w:rsidTr="00E862E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2F3787" w:rsidRPr="009C4813" w:rsidRDefault="002F3787" w:rsidP="00E862E4">
            <w:pPr>
              <w:rPr>
                <w:rFonts w:cstheme="minorHAnsi"/>
                <w:b/>
                <w:bCs/>
                <w:i/>
                <w:iCs/>
              </w:rPr>
            </w:pPr>
            <w:r w:rsidRPr="009C4813">
              <w:rPr>
                <w:rFonts w:cstheme="minorHAnsi"/>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F3787" w:rsidRPr="009C4813" w:rsidRDefault="002F3787" w:rsidP="00E862E4">
            <w:pPr>
              <w:snapToGrid w:val="0"/>
              <w:rPr>
                <w:rFonts w:cstheme="minorHAnsi"/>
              </w:rPr>
            </w:pPr>
            <w:r w:rsidRPr="009C4813">
              <w:rPr>
                <w:rFonts w:cstheme="minorHAnsi"/>
                <w:b/>
                <w:bCs/>
                <w:i/>
                <w:iCs/>
              </w:rPr>
              <w:t>Απάντηση:</w:t>
            </w:r>
          </w:p>
        </w:tc>
      </w:tr>
      <w:tr w:rsidR="002F3787" w:rsidRPr="009C4813" w:rsidTr="00E862E4">
        <w:trPr>
          <w:jc w:val="center"/>
        </w:trPr>
        <w:tc>
          <w:tcPr>
            <w:tcW w:w="4479" w:type="dxa"/>
            <w:tcBorders>
              <w:left w:val="single" w:sz="4" w:space="0" w:color="000000"/>
              <w:bottom w:val="single" w:sz="4" w:space="0" w:color="000000"/>
            </w:tcBorders>
            <w:shd w:val="clear" w:color="auto" w:fill="auto"/>
          </w:tcPr>
          <w:p w:rsidR="002F3787" w:rsidRPr="009C4813" w:rsidRDefault="002F3787" w:rsidP="00E862E4">
            <w:pPr>
              <w:rPr>
                <w:rFonts w:cstheme="minorHAnsi"/>
              </w:rPr>
            </w:pPr>
            <w:r w:rsidRPr="009C4813">
              <w:rPr>
                <w:rFonts w:cstheme="minorHAnsi"/>
              </w:rPr>
              <w:t xml:space="preserve">Υπάρχει τελεσίδικη καταδικαστική </w:t>
            </w:r>
            <w:r w:rsidRPr="009C4813">
              <w:rPr>
                <w:rFonts w:cstheme="minorHAnsi"/>
                <w:b/>
              </w:rPr>
              <w:t>απόφαση εις βάρος του οικονομικού φορέα</w:t>
            </w:r>
            <w:r w:rsidRPr="009C4813">
              <w:rPr>
                <w:rFonts w:cstheme="minorHAnsi"/>
              </w:rPr>
              <w:t xml:space="preserve"> ή </w:t>
            </w:r>
            <w:r w:rsidRPr="009C4813">
              <w:rPr>
                <w:rFonts w:cstheme="minorHAnsi"/>
                <w:b/>
              </w:rPr>
              <w:t>οποιουδήποτε</w:t>
            </w:r>
            <w:r w:rsidRPr="009C4813">
              <w:rPr>
                <w:rFonts w:cstheme="minorHAnsi"/>
              </w:rPr>
              <w:t xml:space="preserve"> προσώπου</w:t>
            </w:r>
            <w:r w:rsidRPr="009C4813">
              <w:rPr>
                <w:rStyle w:val="ad"/>
                <w:rFonts w:cstheme="minorHAnsi"/>
              </w:rPr>
              <w:endnoteReference w:id="14"/>
            </w:r>
            <w:r w:rsidRPr="009C4813">
              <w:rPr>
                <w:rFonts w:cstheme="minorHAnsi"/>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2F3787" w:rsidRPr="009C4813" w:rsidRDefault="002F3787" w:rsidP="00E862E4">
            <w:pPr>
              <w:rPr>
                <w:rFonts w:cstheme="minorHAnsi"/>
                <w:i/>
              </w:rPr>
            </w:pPr>
            <w:r w:rsidRPr="009C4813">
              <w:rPr>
                <w:rFonts w:cstheme="minorHAnsi"/>
              </w:rPr>
              <w:t>[] Ναι [] Όχι</w:t>
            </w:r>
          </w:p>
          <w:p w:rsidR="002F3787" w:rsidRPr="009C4813" w:rsidRDefault="002F3787" w:rsidP="00E862E4">
            <w:pPr>
              <w:rPr>
                <w:rFonts w:cstheme="minorHAnsi"/>
                <w:i/>
              </w:rPr>
            </w:pPr>
          </w:p>
          <w:p w:rsidR="002F3787" w:rsidRPr="009C4813" w:rsidRDefault="002F3787" w:rsidP="00E862E4">
            <w:pPr>
              <w:rPr>
                <w:rFonts w:cstheme="minorHAnsi"/>
                <w:i/>
              </w:rPr>
            </w:pPr>
          </w:p>
          <w:p w:rsidR="002F3787" w:rsidRPr="009C4813" w:rsidRDefault="002F3787" w:rsidP="00E862E4">
            <w:pPr>
              <w:rPr>
                <w:rFonts w:cstheme="minorHAnsi"/>
                <w:i/>
              </w:rPr>
            </w:pPr>
          </w:p>
          <w:p w:rsidR="002F3787" w:rsidRPr="009C4813" w:rsidRDefault="002F3787" w:rsidP="00E862E4">
            <w:pPr>
              <w:rPr>
                <w:rFonts w:cstheme="minorHAnsi"/>
                <w:i/>
              </w:rPr>
            </w:pPr>
          </w:p>
          <w:p w:rsidR="002F3787" w:rsidRPr="009C4813" w:rsidRDefault="002F3787" w:rsidP="00E862E4">
            <w:pPr>
              <w:rPr>
                <w:rFonts w:cstheme="minorHAnsi"/>
                <w:i/>
              </w:rPr>
            </w:pPr>
          </w:p>
          <w:p w:rsidR="002F3787" w:rsidRPr="009C4813" w:rsidRDefault="002F3787" w:rsidP="00E862E4">
            <w:pPr>
              <w:rPr>
                <w:rFonts w:cstheme="minorHAnsi"/>
                <w:i/>
              </w:rPr>
            </w:pPr>
          </w:p>
          <w:p w:rsidR="002F3787" w:rsidRPr="009C4813" w:rsidRDefault="002F3787" w:rsidP="00E862E4">
            <w:pPr>
              <w:rPr>
                <w:rFonts w:cstheme="minorHAnsi"/>
                <w:i/>
              </w:rPr>
            </w:pPr>
          </w:p>
          <w:p w:rsidR="002F3787" w:rsidRPr="009C4813" w:rsidRDefault="002F3787" w:rsidP="00E862E4">
            <w:pPr>
              <w:rPr>
                <w:rFonts w:cstheme="minorHAnsi"/>
                <w:i/>
              </w:rPr>
            </w:pPr>
          </w:p>
          <w:p w:rsidR="002F3787" w:rsidRPr="009C4813" w:rsidRDefault="002F3787" w:rsidP="00E862E4">
            <w:pPr>
              <w:rPr>
                <w:rFonts w:cstheme="minorHAnsi"/>
                <w:i/>
              </w:rPr>
            </w:pPr>
            <w:r w:rsidRPr="009C4813">
              <w:rPr>
                <w:rFonts w:cstheme="minorHAnsi"/>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F3787" w:rsidRPr="009C4813" w:rsidRDefault="002F3787" w:rsidP="00E862E4">
            <w:pPr>
              <w:rPr>
                <w:rFonts w:cstheme="minorHAnsi"/>
              </w:rPr>
            </w:pPr>
            <w:r w:rsidRPr="009C4813">
              <w:rPr>
                <w:rFonts w:cstheme="minorHAnsi"/>
                <w:i/>
              </w:rPr>
              <w:t>[……][……][……][……]</w:t>
            </w:r>
            <w:r w:rsidRPr="009C4813">
              <w:rPr>
                <w:rStyle w:val="a9"/>
                <w:rFonts w:cstheme="minorHAnsi"/>
              </w:rPr>
              <w:endnoteReference w:id="15"/>
            </w:r>
          </w:p>
        </w:tc>
      </w:tr>
      <w:tr w:rsidR="002F3787" w:rsidRPr="009C4813" w:rsidTr="00E862E4">
        <w:trPr>
          <w:jc w:val="center"/>
        </w:trPr>
        <w:tc>
          <w:tcPr>
            <w:tcW w:w="4479" w:type="dxa"/>
            <w:tcBorders>
              <w:top w:val="single" w:sz="4" w:space="0" w:color="000000"/>
              <w:left w:val="single" w:sz="4" w:space="0" w:color="000000"/>
              <w:bottom w:val="single" w:sz="4" w:space="0" w:color="000000"/>
            </w:tcBorders>
            <w:shd w:val="clear" w:color="auto" w:fill="auto"/>
          </w:tcPr>
          <w:p w:rsidR="002F3787" w:rsidRPr="009C4813" w:rsidRDefault="002F3787" w:rsidP="00E862E4">
            <w:pPr>
              <w:rPr>
                <w:rFonts w:cstheme="minorHAnsi"/>
              </w:rPr>
            </w:pPr>
            <w:r w:rsidRPr="009C4813">
              <w:rPr>
                <w:rFonts w:cstheme="minorHAnsi"/>
                <w:b/>
              </w:rPr>
              <w:t>Εάν ναι</w:t>
            </w:r>
            <w:r w:rsidRPr="009C4813">
              <w:rPr>
                <w:rFonts w:cstheme="minorHAnsi"/>
              </w:rPr>
              <w:t>, αναφέρετε</w:t>
            </w:r>
            <w:r w:rsidRPr="009C4813">
              <w:rPr>
                <w:rStyle w:val="a9"/>
                <w:rFonts w:cstheme="minorHAnsi"/>
              </w:rPr>
              <w:endnoteReference w:id="16"/>
            </w:r>
            <w:r w:rsidRPr="009C4813">
              <w:rPr>
                <w:rFonts w:cstheme="minorHAnsi"/>
              </w:rPr>
              <w:t>:</w:t>
            </w:r>
          </w:p>
          <w:p w:rsidR="002F3787" w:rsidRPr="009C4813" w:rsidRDefault="002F3787" w:rsidP="00E862E4">
            <w:pPr>
              <w:rPr>
                <w:rFonts w:cstheme="minorHAnsi"/>
              </w:rPr>
            </w:pPr>
            <w:r w:rsidRPr="009C4813">
              <w:rPr>
                <w:rFonts w:cstheme="minorHAnsi"/>
              </w:rPr>
              <w:t>α) Ημερομηνία της καταδικαστικής απόφασης προσδιορίζοντας ποιο από τα σημεία 1 έως 6 αφορά και τον λόγο ή τους λόγους της καταδίκης,</w:t>
            </w:r>
          </w:p>
          <w:p w:rsidR="002F3787" w:rsidRDefault="002F3787" w:rsidP="00E862E4">
            <w:pPr>
              <w:jc w:val="left"/>
              <w:rPr>
                <w:rFonts w:cstheme="minorHAnsi"/>
              </w:rPr>
            </w:pPr>
            <w:r w:rsidRPr="009C4813">
              <w:rPr>
                <w:rFonts w:cstheme="minorHAnsi"/>
              </w:rPr>
              <w:t>β) Προσδιορίστε ποιος έχει καταδικαστεί [ ]·</w:t>
            </w:r>
          </w:p>
          <w:p w:rsidR="002F3787" w:rsidRDefault="002F3787" w:rsidP="00E862E4">
            <w:pPr>
              <w:jc w:val="left"/>
              <w:rPr>
                <w:rFonts w:cstheme="minorHAnsi"/>
              </w:rPr>
            </w:pPr>
          </w:p>
          <w:p w:rsidR="002F3787" w:rsidRPr="009C4813" w:rsidRDefault="002F3787" w:rsidP="00E862E4">
            <w:pPr>
              <w:jc w:val="left"/>
              <w:rPr>
                <w:rFonts w:cstheme="minorHAnsi"/>
              </w:rPr>
            </w:pPr>
          </w:p>
          <w:p w:rsidR="002F3787" w:rsidRPr="009C4813" w:rsidRDefault="002F3787" w:rsidP="00E862E4">
            <w:pPr>
              <w:rPr>
                <w:rFonts w:cstheme="minorHAnsi"/>
              </w:rPr>
            </w:pPr>
            <w:r w:rsidRPr="009C4813">
              <w:rPr>
                <w:rFonts w:cstheme="minorHAnsi"/>
                <w:b/>
              </w:rPr>
              <w:t xml:space="preserve">γ) </w:t>
            </w:r>
            <w:r w:rsidRPr="009C4813">
              <w:rPr>
                <w:rFonts w:cstheme="minorHAnsi"/>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F3787" w:rsidRPr="009C4813" w:rsidRDefault="002F3787" w:rsidP="00E862E4">
            <w:pPr>
              <w:snapToGrid w:val="0"/>
              <w:jc w:val="left"/>
              <w:rPr>
                <w:rFonts w:cstheme="minorHAnsi"/>
              </w:rPr>
            </w:pPr>
          </w:p>
          <w:p w:rsidR="002F3787" w:rsidRPr="009C4813" w:rsidRDefault="002F3787" w:rsidP="00E862E4">
            <w:pPr>
              <w:jc w:val="left"/>
              <w:rPr>
                <w:rFonts w:cstheme="minorHAnsi"/>
              </w:rPr>
            </w:pPr>
            <w:r w:rsidRPr="009C4813">
              <w:rPr>
                <w:rFonts w:cstheme="minorHAnsi"/>
              </w:rPr>
              <w:t xml:space="preserve">α) Ημερομηνία:[   ], </w:t>
            </w:r>
          </w:p>
          <w:p w:rsidR="002F3787" w:rsidRPr="009C4813" w:rsidRDefault="002F3787" w:rsidP="00E862E4">
            <w:pPr>
              <w:jc w:val="left"/>
              <w:rPr>
                <w:rFonts w:cstheme="minorHAnsi"/>
              </w:rPr>
            </w:pPr>
            <w:r w:rsidRPr="009C4813">
              <w:rPr>
                <w:rFonts w:cstheme="minorHAnsi"/>
              </w:rPr>
              <w:t xml:space="preserve">σημείο-(-α): [   ], </w:t>
            </w:r>
          </w:p>
          <w:p w:rsidR="002F3787" w:rsidRPr="009C4813" w:rsidRDefault="002F3787" w:rsidP="00E862E4">
            <w:pPr>
              <w:jc w:val="left"/>
              <w:rPr>
                <w:rFonts w:cstheme="minorHAnsi"/>
              </w:rPr>
            </w:pPr>
            <w:r w:rsidRPr="009C4813">
              <w:rPr>
                <w:rFonts w:cstheme="minorHAnsi"/>
              </w:rPr>
              <w:t>λόγος(-οι):[   ]</w:t>
            </w:r>
          </w:p>
          <w:p w:rsidR="002F3787" w:rsidRPr="009C4813" w:rsidRDefault="002F3787" w:rsidP="00E862E4">
            <w:pPr>
              <w:jc w:val="left"/>
              <w:rPr>
                <w:rFonts w:cstheme="minorHAnsi"/>
              </w:rPr>
            </w:pPr>
            <w:r w:rsidRPr="009C4813">
              <w:rPr>
                <w:rFonts w:cstheme="minorHAnsi"/>
              </w:rPr>
              <w:t>β) [……]</w:t>
            </w:r>
          </w:p>
          <w:p w:rsidR="002F3787" w:rsidRDefault="002F3787" w:rsidP="00E862E4">
            <w:pPr>
              <w:jc w:val="left"/>
              <w:rPr>
                <w:rFonts w:cstheme="minorHAnsi"/>
              </w:rPr>
            </w:pPr>
          </w:p>
          <w:p w:rsidR="002F3787" w:rsidRPr="009C4813" w:rsidRDefault="002F3787" w:rsidP="00E862E4">
            <w:pPr>
              <w:jc w:val="left"/>
              <w:rPr>
                <w:rFonts w:cstheme="minorHAnsi"/>
                <w:i/>
              </w:rPr>
            </w:pPr>
            <w:r w:rsidRPr="009C4813">
              <w:rPr>
                <w:rFonts w:cstheme="minorHAnsi"/>
              </w:rPr>
              <w:t>γ) Διάρκεια της περιόδου αποκλεισμού [……] και σχετικό(-ά) σημείο(-α) [   ]</w:t>
            </w:r>
          </w:p>
          <w:p w:rsidR="002F3787" w:rsidRPr="009C4813" w:rsidRDefault="002F3787" w:rsidP="00E862E4">
            <w:pPr>
              <w:rPr>
                <w:rFonts w:cstheme="minorHAnsi"/>
                <w:i/>
              </w:rPr>
            </w:pPr>
            <w:r w:rsidRPr="009C4813">
              <w:rPr>
                <w:rFonts w:cstheme="minorHAnsi"/>
                <w:i/>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F3787" w:rsidRPr="009C4813" w:rsidRDefault="002F3787" w:rsidP="00E862E4">
            <w:pPr>
              <w:rPr>
                <w:rFonts w:cstheme="minorHAnsi"/>
              </w:rPr>
            </w:pPr>
            <w:r w:rsidRPr="009C4813">
              <w:rPr>
                <w:rFonts w:cstheme="minorHAnsi"/>
                <w:i/>
              </w:rPr>
              <w:t>[……][……][……][……]</w:t>
            </w:r>
            <w:r w:rsidRPr="009C4813">
              <w:rPr>
                <w:rStyle w:val="a9"/>
                <w:rFonts w:cstheme="minorHAnsi"/>
              </w:rPr>
              <w:endnoteReference w:id="17"/>
            </w:r>
          </w:p>
        </w:tc>
      </w:tr>
      <w:tr w:rsidR="002F3787" w:rsidRPr="009C4813" w:rsidTr="00E862E4">
        <w:trPr>
          <w:jc w:val="center"/>
        </w:trPr>
        <w:tc>
          <w:tcPr>
            <w:tcW w:w="4479" w:type="dxa"/>
            <w:tcBorders>
              <w:top w:val="single" w:sz="4" w:space="0" w:color="000000"/>
              <w:left w:val="single" w:sz="4" w:space="0" w:color="000000"/>
              <w:bottom w:val="single" w:sz="4" w:space="0" w:color="000000"/>
            </w:tcBorders>
            <w:shd w:val="clear" w:color="auto" w:fill="auto"/>
          </w:tcPr>
          <w:p w:rsidR="002F3787" w:rsidRPr="009C4813" w:rsidRDefault="002F3787" w:rsidP="00E862E4">
            <w:pPr>
              <w:rPr>
                <w:rFonts w:cstheme="minorHAnsi"/>
              </w:rPr>
            </w:pPr>
            <w:r w:rsidRPr="009C4813">
              <w:rPr>
                <w:rFonts w:cstheme="minorHAnsi"/>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9C4813">
              <w:rPr>
                <w:rStyle w:val="NormalBoldChar"/>
                <w:rFonts w:eastAsia="Calibri" w:cstheme="minorHAnsi"/>
              </w:rPr>
              <w:t>αυτοκάθαρση»)</w:t>
            </w:r>
            <w:r w:rsidRPr="009C4813">
              <w:rPr>
                <w:rStyle w:val="NormalBoldChar"/>
                <w:rFonts w:eastAsia="Calibri" w:cstheme="minorHAnsi"/>
                <w:vertAlign w:val="superscript"/>
              </w:rPr>
              <w:endnoteReference w:id="18"/>
            </w:r>
            <w:r w:rsidRPr="009C4813">
              <w:rPr>
                <w:rFonts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F3787" w:rsidRPr="009C4813" w:rsidRDefault="002F3787" w:rsidP="00E862E4">
            <w:pPr>
              <w:rPr>
                <w:rFonts w:cstheme="minorHAnsi"/>
              </w:rPr>
            </w:pPr>
            <w:r w:rsidRPr="009C4813">
              <w:rPr>
                <w:rFonts w:cstheme="minorHAnsi"/>
              </w:rPr>
              <w:t xml:space="preserve">[] Ναι [] Όχι </w:t>
            </w:r>
          </w:p>
        </w:tc>
      </w:tr>
      <w:tr w:rsidR="002F3787" w:rsidRPr="009C4813" w:rsidTr="00E862E4">
        <w:trPr>
          <w:jc w:val="center"/>
        </w:trPr>
        <w:tc>
          <w:tcPr>
            <w:tcW w:w="4479" w:type="dxa"/>
            <w:tcBorders>
              <w:top w:val="single" w:sz="4" w:space="0" w:color="000000"/>
              <w:left w:val="single" w:sz="4" w:space="0" w:color="000000"/>
              <w:bottom w:val="single" w:sz="4" w:space="0" w:color="000000"/>
            </w:tcBorders>
            <w:shd w:val="clear" w:color="auto" w:fill="auto"/>
          </w:tcPr>
          <w:p w:rsidR="002F3787" w:rsidRPr="009C4813" w:rsidRDefault="002F3787" w:rsidP="00E862E4">
            <w:pPr>
              <w:rPr>
                <w:rFonts w:cstheme="minorHAnsi"/>
              </w:rPr>
            </w:pPr>
            <w:r w:rsidRPr="009C4813">
              <w:rPr>
                <w:rFonts w:cstheme="minorHAnsi"/>
                <w:b/>
              </w:rPr>
              <w:t>Εάν ναι,</w:t>
            </w:r>
            <w:r w:rsidRPr="009C4813">
              <w:rPr>
                <w:rFonts w:cstheme="minorHAnsi"/>
              </w:rPr>
              <w:t xml:space="preserve"> περιγράψτε τα μέτρα που λήφθηκαν</w:t>
            </w:r>
            <w:r w:rsidRPr="009C4813">
              <w:rPr>
                <w:rStyle w:val="a9"/>
                <w:rFonts w:cstheme="minorHAnsi"/>
              </w:rPr>
              <w:endnoteReference w:id="19"/>
            </w:r>
            <w:r w:rsidRPr="009C4813">
              <w:rPr>
                <w:rFonts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F3787" w:rsidRPr="009C4813" w:rsidRDefault="002F3787" w:rsidP="00E862E4">
            <w:pPr>
              <w:rPr>
                <w:rFonts w:cstheme="minorHAnsi"/>
              </w:rPr>
            </w:pPr>
            <w:r w:rsidRPr="009C4813">
              <w:rPr>
                <w:rFonts w:cstheme="minorHAnsi"/>
              </w:rPr>
              <w:t>[……]</w:t>
            </w:r>
          </w:p>
        </w:tc>
      </w:tr>
    </w:tbl>
    <w:p w:rsidR="002F3787" w:rsidRPr="000D2A13" w:rsidRDefault="002F3787" w:rsidP="002F3787"/>
    <w:p w:rsidR="002F3787" w:rsidRPr="009C4813" w:rsidRDefault="002F3787" w:rsidP="002F3787">
      <w:pPr>
        <w:pageBreakBefore/>
        <w:jc w:val="center"/>
        <w:rPr>
          <w:rFonts w:cstheme="minorHAnsi"/>
          <w:b/>
          <w:i/>
        </w:rPr>
      </w:pPr>
      <w:r w:rsidRPr="009C4813">
        <w:rPr>
          <w:rFonts w:cstheme="minorHAnsi"/>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2F3787" w:rsidRPr="009C4813" w:rsidTr="00E862E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2F3787" w:rsidRPr="009C4813" w:rsidRDefault="002F3787" w:rsidP="00E862E4">
            <w:pPr>
              <w:rPr>
                <w:rFonts w:cstheme="minorHAnsi"/>
                <w:b/>
                <w:i/>
              </w:rPr>
            </w:pPr>
            <w:r w:rsidRPr="009C4813">
              <w:rPr>
                <w:rFonts w:cstheme="minorHAnsi"/>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2F3787" w:rsidRPr="009C4813" w:rsidRDefault="002F3787" w:rsidP="00E862E4">
            <w:pPr>
              <w:rPr>
                <w:rFonts w:cstheme="minorHAnsi"/>
              </w:rPr>
            </w:pPr>
            <w:r w:rsidRPr="009C4813">
              <w:rPr>
                <w:rFonts w:cstheme="minorHAnsi"/>
                <w:b/>
                <w:i/>
              </w:rPr>
              <w:t>Απάντηση:</w:t>
            </w:r>
          </w:p>
        </w:tc>
      </w:tr>
      <w:tr w:rsidR="002F3787" w:rsidRPr="009C4813" w:rsidTr="00E862E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2F3787" w:rsidRPr="009C4813" w:rsidRDefault="002F3787" w:rsidP="00E862E4">
            <w:pPr>
              <w:rPr>
                <w:rFonts w:cstheme="minorHAnsi"/>
              </w:rPr>
            </w:pPr>
            <w:r w:rsidRPr="009C4813">
              <w:rPr>
                <w:rFonts w:cstheme="minorHAnsi"/>
              </w:rPr>
              <w:t xml:space="preserve">1) Ο οικονομικός φορέας έχει εκπληρώσει όλες </w:t>
            </w:r>
            <w:r w:rsidRPr="009C4813">
              <w:rPr>
                <w:rFonts w:cstheme="minorHAnsi"/>
                <w:b/>
              </w:rPr>
              <w:t>τις υποχρεώσεις του όσον αφορά την πληρωμή φόρων ή εισφορών κοινωνικής ασφάλισης</w:t>
            </w:r>
            <w:r w:rsidRPr="009C4813">
              <w:rPr>
                <w:rStyle w:val="ad"/>
                <w:rFonts w:cstheme="minorHAnsi"/>
              </w:rPr>
              <w:endnoteReference w:id="20"/>
            </w:r>
            <w:r w:rsidRPr="009C4813">
              <w:rPr>
                <w:rFonts w:cstheme="minorHAnsi"/>
                <w:b/>
              </w:rPr>
              <w:t>,</w:t>
            </w:r>
            <w:r w:rsidRPr="009C4813">
              <w:rPr>
                <w:rFonts w:cstheme="minorHAnsi"/>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2F3787" w:rsidRPr="009C4813" w:rsidRDefault="002F3787" w:rsidP="00E862E4">
            <w:pPr>
              <w:rPr>
                <w:rFonts w:cstheme="minorHAnsi"/>
              </w:rPr>
            </w:pPr>
            <w:r w:rsidRPr="009C4813">
              <w:rPr>
                <w:rFonts w:cstheme="minorHAnsi"/>
              </w:rPr>
              <w:t xml:space="preserve">[] Ναι [] Όχι </w:t>
            </w:r>
          </w:p>
        </w:tc>
      </w:tr>
      <w:tr w:rsidR="002F3787" w:rsidRPr="009C4813" w:rsidTr="00E862E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2F3787" w:rsidRPr="009C4813" w:rsidRDefault="002F3787" w:rsidP="00E862E4">
            <w:pPr>
              <w:snapToGrid w:val="0"/>
              <w:rPr>
                <w:rFonts w:cstheme="minorHAnsi"/>
              </w:rPr>
            </w:pPr>
          </w:p>
          <w:p w:rsidR="002F3787" w:rsidRPr="009C4813" w:rsidRDefault="002F3787" w:rsidP="00E862E4">
            <w:pPr>
              <w:snapToGrid w:val="0"/>
              <w:rPr>
                <w:rFonts w:cstheme="minorHAnsi"/>
              </w:rPr>
            </w:pPr>
          </w:p>
          <w:p w:rsidR="002F3787" w:rsidRPr="009C4813" w:rsidRDefault="002F3787" w:rsidP="00E862E4">
            <w:pPr>
              <w:snapToGrid w:val="0"/>
              <w:rPr>
                <w:rFonts w:cstheme="minorHAnsi"/>
              </w:rPr>
            </w:pPr>
            <w:r w:rsidRPr="009C4813">
              <w:rPr>
                <w:rFonts w:cstheme="minorHAnsi"/>
              </w:rPr>
              <w:t xml:space="preserve">Εάν όχι αναφέρετε: </w:t>
            </w:r>
          </w:p>
          <w:p w:rsidR="002F3787" w:rsidRPr="009C4813" w:rsidRDefault="002F3787" w:rsidP="00E862E4">
            <w:pPr>
              <w:snapToGrid w:val="0"/>
              <w:rPr>
                <w:rFonts w:cstheme="minorHAnsi"/>
              </w:rPr>
            </w:pPr>
            <w:r w:rsidRPr="009C4813">
              <w:rPr>
                <w:rFonts w:cstheme="minorHAnsi"/>
              </w:rPr>
              <w:t>α) Χώρα ή κράτος μέλος για το οποίο πρόκειται:</w:t>
            </w:r>
          </w:p>
          <w:p w:rsidR="002F3787" w:rsidRPr="009C4813" w:rsidRDefault="002F3787" w:rsidP="00E862E4">
            <w:pPr>
              <w:snapToGrid w:val="0"/>
              <w:rPr>
                <w:rFonts w:cstheme="minorHAnsi"/>
              </w:rPr>
            </w:pPr>
            <w:r w:rsidRPr="009C4813">
              <w:rPr>
                <w:rFonts w:cstheme="minorHAnsi"/>
              </w:rPr>
              <w:t>β) Ποιο είναι το σχετικό ποσό;</w:t>
            </w:r>
          </w:p>
          <w:p w:rsidR="002F3787" w:rsidRPr="009C4813" w:rsidRDefault="002F3787" w:rsidP="00E862E4">
            <w:pPr>
              <w:snapToGrid w:val="0"/>
              <w:rPr>
                <w:rFonts w:cstheme="minorHAnsi"/>
              </w:rPr>
            </w:pPr>
            <w:r w:rsidRPr="009C4813">
              <w:rPr>
                <w:rFonts w:cstheme="minorHAnsi"/>
              </w:rPr>
              <w:t>γ)Πως διαπιστώθηκε η αθέτηση των υποχρεώσεων;</w:t>
            </w:r>
          </w:p>
          <w:p w:rsidR="002F3787" w:rsidRPr="009C4813" w:rsidRDefault="002F3787" w:rsidP="00E862E4">
            <w:pPr>
              <w:snapToGrid w:val="0"/>
              <w:rPr>
                <w:rFonts w:cstheme="minorHAnsi"/>
                <w:b/>
              </w:rPr>
            </w:pPr>
            <w:r w:rsidRPr="009C4813">
              <w:rPr>
                <w:rFonts w:cstheme="minorHAnsi"/>
              </w:rPr>
              <w:t>1) Μέσω δικαστικής ή διοικητικής απόφασης;</w:t>
            </w:r>
          </w:p>
          <w:p w:rsidR="002F3787" w:rsidRPr="009C4813" w:rsidRDefault="002F3787" w:rsidP="00E862E4">
            <w:pPr>
              <w:snapToGrid w:val="0"/>
              <w:rPr>
                <w:rFonts w:cstheme="minorHAnsi"/>
              </w:rPr>
            </w:pPr>
            <w:r w:rsidRPr="009C4813">
              <w:rPr>
                <w:rFonts w:cstheme="minorHAnsi"/>
                <w:b/>
              </w:rPr>
              <w:t xml:space="preserve">- </w:t>
            </w:r>
            <w:r w:rsidRPr="009C4813">
              <w:rPr>
                <w:rFonts w:cstheme="minorHAnsi"/>
              </w:rPr>
              <w:t>Η εν λόγω απόφαση είναι τελεσίδικη και δεσμευτική;</w:t>
            </w:r>
          </w:p>
          <w:p w:rsidR="002F3787" w:rsidRPr="009C4813" w:rsidRDefault="002F3787" w:rsidP="00E862E4">
            <w:pPr>
              <w:snapToGrid w:val="0"/>
              <w:rPr>
                <w:rFonts w:cstheme="minorHAnsi"/>
              </w:rPr>
            </w:pPr>
            <w:r w:rsidRPr="009C4813">
              <w:rPr>
                <w:rFonts w:cstheme="minorHAnsi"/>
              </w:rPr>
              <w:t>- Αναφέρατε την ημερομηνία καταδίκης ή έκδοσης απόφασης</w:t>
            </w:r>
          </w:p>
          <w:p w:rsidR="002F3787" w:rsidRPr="009C4813" w:rsidRDefault="002F3787" w:rsidP="00E862E4">
            <w:pPr>
              <w:snapToGrid w:val="0"/>
              <w:rPr>
                <w:rFonts w:cstheme="minorHAnsi"/>
              </w:rPr>
            </w:pPr>
            <w:r w:rsidRPr="009C4813">
              <w:rPr>
                <w:rFonts w:cstheme="minorHAnsi"/>
              </w:rPr>
              <w:t>- Σε περίπτωση καταδικαστικής απόφασης, εφόσον ορίζεται απευθείας σε αυτήν, τη διάρκεια της περιόδου αποκλεισμού:</w:t>
            </w:r>
          </w:p>
          <w:p w:rsidR="002F3787" w:rsidRPr="009C4813" w:rsidRDefault="002F3787" w:rsidP="00E862E4">
            <w:pPr>
              <w:snapToGrid w:val="0"/>
              <w:jc w:val="left"/>
              <w:rPr>
                <w:rFonts w:cstheme="minorHAnsi"/>
              </w:rPr>
            </w:pPr>
            <w:r w:rsidRPr="009C4813">
              <w:rPr>
                <w:rFonts w:cstheme="minorHAnsi"/>
              </w:rPr>
              <w:t xml:space="preserve">2) Με άλλα μέσα; </w:t>
            </w:r>
            <w:proofErr w:type="spellStart"/>
            <w:r w:rsidRPr="009C4813">
              <w:rPr>
                <w:rFonts w:cstheme="minorHAnsi"/>
              </w:rPr>
              <w:t>Διευκρινήστε</w:t>
            </w:r>
            <w:proofErr w:type="spellEnd"/>
            <w:r w:rsidRPr="009C4813">
              <w:rPr>
                <w:rFonts w:cstheme="minorHAnsi"/>
              </w:rPr>
              <w:t>:</w:t>
            </w:r>
          </w:p>
          <w:p w:rsidR="002F3787" w:rsidRPr="009C4813" w:rsidRDefault="002F3787" w:rsidP="00E862E4">
            <w:pPr>
              <w:snapToGrid w:val="0"/>
              <w:jc w:val="left"/>
              <w:rPr>
                <w:rFonts w:cstheme="minorHAnsi"/>
                <w:b/>
                <w:bCs/>
              </w:rPr>
            </w:pPr>
            <w:r w:rsidRPr="009C4813">
              <w:rPr>
                <w:rFonts w:cstheme="minorHAnsi"/>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9C4813">
              <w:rPr>
                <w:rStyle w:val="ad"/>
                <w:rFonts w:cstheme="minorHAnsi"/>
              </w:rPr>
              <w:endnoteReference w:id="21"/>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2F3787" w:rsidTr="00E862E4">
              <w:tc>
                <w:tcPr>
                  <w:tcW w:w="2036" w:type="dxa"/>
                  <w:shd w:val="clear" w:color="auto" w:fill="auto"/>
                </w:tcPr>
                <w:p w:rsidR="002F3787" w:rsidRPr="009C4813" w:rsidRDefault="002F3787" w:rsidP="00E862E4">
                  <w:pPr>
                    <w:jc w:val="left"/>
                    <w:rPr>
                      <w:rFonts w:cstheme="minorHAnsi"/>
                    </w:rPr>
                  </w:pPr>
                  <w:r w:rsidRPr="009C4813">
                    <w:rPr>
                      <w:rFonts w:cstheme="minorHAnsi"/>
                      <w:b/>
                      <w:bCs/>
                    </w:rPr>
                    <w:t>ΦΟΡΟΙ</w:t>
                  </w:r>
                </w:p>
                <w:p w:rsidR="002F3787" w:rsidRPr="009C4813" w:rsidRDefault="002F3787" w:rsidP="00E862E4">
                  <w:pPr>
                    <w:rPr>
                      <w:rFonts w:cstheme="minorHAnsi"/>
                    </w:rPr>
                  </w:pPr>
                </w:p>
              </w:tc>
              <w:tc>
                <w:tcPr>
                  <w:tcW w:w="2192" w:type="dxa"/>
                  <w:shd w:val="clear" w:color="auto" w:fill="auto"/>
                </w:tcPr>
                <w:p w:rsidR="002F3787" w:rsidRPr="009C4813" w:rsidRDefault="002F3787" w:rsidP="00E862E4">
                  <w:pPr>
                    <w:jc w:val="left"/>
                    <w:rPr>
                      <w:rFonts w:cstheme="minorHAnsi"/>
                    </w:rPr>
                  </w:pPr>
                  <w:r w:rsidRPr="009C4813">
                    <w:rPr>
                      <w:rFonts w:cstheme="minorHAnsi"/>
                      <w:b/>
                      <w:bCs/>
                    </w:rPr>
                    <w:t>ΕΙΣΦΟΡΕΣ ΚΟΙΝΩΝΙΚΗΣ ΑΣΦΑΛΙΣΗΣ</w:t>
                  </w:r>
                </w:p>
              </w:tc>
            </w:tr>
            <w:tr w:rsidR="002F3787" w:rsidTr="00E862E4">
              <w:tc>
                <w:tcPr>
                  <w:tcW w:w="2036" w:type="dxa"/>
                  <w:shd w:val="clear" w:color="auto" w:fill="auto"/>
                </w:tcPr>
                <w:p w:rsidR="002F3787" w:rsidRDefault="002F3787" w:rsidP="00E862E4">
                  <w:pPr>
                    <w:rPr>
                      <w:rFonts w:cstheme="minorHAnsi"/>
                    </w:rPr>
                  </w:pPr>
                </w:p>
                <w:p w:rsidR="002F3787" w:rsidRPr="009C4813" w:rsidRDefault="002F3787" w:rsidP="00E862E4">
                  <w:pPr>
                    <w:rPr>
                      <w:rFonts w:cstheme="minorHAnsi"/>
                    </w:rPr>
                  </w:pPr>
                  <w:r w:rsidRPr="009C4813">
                    <w:rPr>
                      <w:rFonts w:cstheme="minorHAnsi"/>
                    </w:rPr>
                    <w:t>α)[……]·</w:t>
                  </w:r>
                </w:p>
                <w:p w:rsidR="002F3787" w:rsidRPr="009C4813" w:rsidRDefault="002F3787" w:rsidP="00E862E4">
                  <w:pPr>
                    <w:rPr>
                      <w:rFonts w:cstheme="minorHAnsi"/>
                    </w:rPr>
                  </w:pPr>
                  <w:r w:rsidRPr="009C4813">
                    <w:rPr>
                      <w:rFonts w:cstheme="minorHAnsi"/>
                    </w:rPr>
                    <w:t>β)[……]</w:t>
                  </w:r>
                </w:p>
                <w:p w:rsidR="002F3787" w:rsidRDefault="002F3787" w:rsidP="00E862E4">
                  <w:pPr>
                    <w:rPr>
                      <w:rFonts w:cstheme="minorHAnsi"/>
                    </w:rPr>
                  </w:pPr>
                </w:p>
                <w:p w:rsidR="002F3787" w:rsidRDefault="002F3787" w:rsidP="00E862E4">
                  <w:pPr>
                    <w:rPr>
                      <w:rFonts w:cstheme="minorHAnsi"/>
                    </w:rPr>
                  </w:pPr>
                </w:p>
                <w:p w:rsidR="002F3787" w:rsidRPr="009C4813" w:rsidRDefault="002F3787" w:rsidP="00E862E4">
                  <w:pPr>
                    <w:rPr>
                      <w:rFonts w:cstheme="minorHAnsi"/>
                    </w:rPr>
                  </w:pPr>
                  <w:r w:rsidRPr="009C4813">
                    <w:rPr>
                      <w:rFonts w:cstheme="minorHAnsi"/>
                    </w:rPr>
                    <w:t xml:space="preserve">γ.1) [] Ναι [] Όχι </w:t>
                  </w:r>
                </w:p>
                <w:p w:rsidR="002F3787" w:rsidRPr="009C4813" w:rsidRDefault="002F3787" w:rsidP="00E862E4">
                  <w:pPr>
                    <w:rPr>
                      <w:rFonts w:cstheme="minorHAnsi"/>
                    </w:rPr>
                  </w:pPr>
                  <w:r w:rsidRPr="009C4813">
                    <w:rPr>
                      <w:rFonts w:cstheme="minorHAnsi"/>
                    </w:rPr>
                    <w:t xml:space="preserve">-[] Ναι [] Όχι </w:t>
                  </w:r>
                </w:p>
                <w:p w:rsidR="002F3787" w:rsidRPr="009C4813" w:rsidRDefault="002F3787" w:rsidP="00E862E4">
                  <w:pPr>
                    <w:rPr>
                      <w:rFonts w:cstheme="minorHAnsi"/>
                    </w:rPr>
                  </w:pPr>
                </w:p>
                <w:p w:rsidR="002F3787" w:rsidRDefault="002F3787" w:rsidP="00E862E4">
                  <w:pPr>
                    <w:rPr>
                      <w:rFonts w:cstheme="minorHAnsi"/>
                    </w:rPr>
                  </w:pPr>
                </w:p>
                <w:p w:rsidR="002F3787" w:rsidRPr="009C4813" w:rsidRDefault="002F3787" w:rsidP="00E862E4">
                  <w:pPr>
                    <w:rPr>
                      <w:rFonts w:cstheme="minorHAnsi"/>
                    </w:rPr>
                  </w:pPr>
                  <w:r w:rsidRPr="009C4813">
                    <w:rPr>
                      <w:rFonts w:cstheme="minorHAnsi"/>
                    </w:rPr>
                    <w:t>-[……]·</w:t>
                  </w:r>
                </w:p>
                <w:p w:rsidR="002F3787" w:rsidRPr="009C4813" w:rsidRDefault="002F3787" w:rsidP="00E862E4">
                  <w:pPr>
                    <w:rPr>
                      <w:rFonts w:cstheme="minorHAnsi"/>
                    </w:rPr>
                  </w:pPr>
                </w:p>
                <w:p w:rsidR="002F3787" w:rsidRPr="009C4813" w:rsidRDefault="002F3787" w:rsidP="00E862E4">
                  <w:pPr>
                    <w:rPr>
                      <w:rFonts w:cstheme="minorHAnsi"/>
                    </w:rPr>
                  </w:pPr>
                  <w:r w:rsidRPr="009C4813">
                    <w:rPr>
                      <w:rFonts w:cstheme="minorHAnsi"/>
                    </w:rPr>
                    <w:t>-[……]·</w:t>
                  </w:r>
                </w:p>
                <w:p w:rsidR="002F3787" w:rsidRPr="009C4813" w:rsidRDefault="002F3787" w:rsidP="00E862E4">
                  <w:pPr>
                    <w:rPr>
                      <w:rFonts w:cstheme="minorHAnsi"/>
                    </w:rPr>
                  </w:pPr>
                </w:p>
                <w:p w:rsidR="002F3787" w:rsidRPr="009C4813" w:rsidRDefault="002F3787" w:rsidP="00E862E4">
                  <w:pPr>
                    <w:rPr>
                      <w:rFonts w:cstheme="minorHAnsi"/>
                    </w:rPr>
                  </w:pPr>
                  <w:r w:rsidRPr="009C4813">
                    <w:rPr>
                      <w:rFonts w:cstheme="minorHAnsi"/>
                    </w:rPr>
                    <w:t>γ.2)[……]·</w:t>
                  </w:r>
                </w:p>
                <w:p w:rsidR="002F3787" w:rsidRPr="009C4813" w:rsidRDefault="002F3787" w:rsidP="00E862E4">
                  <w:pPr>
                    <w:rPr>
                      <w:rFonts w:cstheme="minorHAnsi"/>
                      <w:sz w:val="21"/>
                      <w:szCs w:val="21"/>
                    </w:rPr>
                  </w:pPr>
                  <w:r w:rsidRPr="009C4813">
                    <w:rPr>
                      <w:rFonts w:cstheme="minorHAnsi"/>
                    </w:rPr>
                    <w:t xml:space="preserve">δ) [] Ναι [] Όχι </w:t>
                  </w:r>
                </w:p>
                <w:p w:rsidR="002F3787" w:rsidRPr="009C4813" w:rsidRDefault="002F3787" w:rsidP="00E862E4">
                  <w:pPr>
                    <w:jc w:val="left"/>
                    <w:rPr>
                      <w:rFonts w:cstheme="minorHAnsi"/>
                    </w:rPr>
                  </w:pPr>
                  <w:r w:rsidRPr="009C4813">
                    <w:rPr>
                      <w:rFonts w:cstheme="minorHAnsi"/>
                      <w:sz w:val="21"/>
                      <w:szCs w:val="21"/>
                    </w:rPr>
                    <w:t>Εάν ναι, να αναφερθούν λεπτομερείς πληροφορίες</w:t>
                  </w:r>
                </w:p>
                <w:p w:rsidR="002F3787" w:rsidRPr="009C4813" w:rsidRDefault="002F3787" w:rsidP="00E862E4">
                  <w:pPr>
                    <w:rPr>
                      <w:rFonts w:cstheme="minorHAnsi"/>
                    </w:rPr>
                  </w:pPr>
                  <w:r w:rsidRPr="009C4813">
                    <w:rPr>
                      <w:rFonts w:cstheme="minorHAnsi"/>
                    </w:rPr>
                    <w:t>[……]</w:t>
                  </w:r>
                </w:p>
              </w:tc>
              <w:tc>
                <w:tcPr>
                  <w:tcW w:w="2192" w:type="dxa"/>
                  <w:shd w:val="clear" w:color="auto" w:fill="auto"/>
                </w:tcPr>
                <w:p w:rsidR="002F3787" w:rsidRPr="009C4813" w:rsidRDefault="002F3787" w:rsidP="00E862E4">
                  <w:pPr>
                    <w:rPr>
                      <w:rFonts w:cstheme="minorHAnsi"/>
                    </w:rPr>
                  </w:pPr>
                </w:p>
                <w:p w:rsidR="002F3787" w:rsidRPr="009C4813" w:rsidRDefault="002F3787" w:rsidP="00E862E4">
                  <w:pPr>
                    <w:rPr>
                      <w:rFonts w:cstheme="minorHAnsi"/>
                    </w:rPr>
                  </w:pPr>
                  <w:r w:rsidRPr="009C4813">
                    <w:rPr>
                      <w:rFonts w:cstheme="minorHAnsi"/>
                    </w:rPr>
                    <w:t>α)[……]·</w:t>
                  </w:r>
                </w:p>
                <w:p w:rsidR="002F3787" w:rsidRPr="009C4813" w:rsidRDefault="002F3787" w:rsidP="00E862E4">
                  <w:pPr>
                    <w:rPr>
                      <w:rFonts w:cstheme="minorHAnsi"/>
                    </w:rPr>
                  </w:pPr>
                  <w:r w:rsidRPr="009C4813">
                    <w:rPr>
                      <w:rFonts w:cstheme="minorHAnsi"/>
                    </w:rPr>
                    <w:t>β)[……]</w:t>
                  </w:r>
                </w:p>
                <w:p w:rsidR="002F3787" w:rsidRPr="009C4813" w:rsidRDefault="002F3787" w:rsidP="00E862E4">
                  <w:pPr>
                    <w:rPr>
                      <w:rFonts w:cstheme="minorHAnsi"/>
                    </w:rPr>
                  </w:pPr>
                </w:p>
                <w:p w:rsidR="002F3787" w:rsidRDefault="002F3787" w:rsidP="00E862E4">
                  <w:pPr>
                    <w:rPr>
                      <w:rFonts w:cstheme="minorHAnsi"/>
                    </w:rPr>
                  </w:pPr>
                </w:p>
                <w:p w:rsidR="002F3787" w:rsidRPr="009C4813" w:rsidRDefault="002F3787" w:rsidP="00E862E4">
                  <w:pPr>
                    <w:rPr>
                      <w:rFonts w:cstheme="minorHAnsi"/>
                    </w:rPr>
                  </w:pPr>
                  <w:r w:rsidRPr="009C4813">
                    <w:rPr>
                      <w:rFonts w:cstheme="minorHAnsi"/>
                    </w:rPr>
                    <w:t xml:space="preserve">γ.1) [] Ναι [] Όχι </w:t>
                  </w:r>
                </w:p>
                <w:p w:rsidR="002F3787" w:rsidRPr="009C4813" w:rsidRDefault="002F3787" w:rsidP="00E862E4">
                  <w:pPr>
                    <w:rPr>
                      <w:rFonts w:cstheme="minorHAnsi"/>
                    </w:rPr>
                  </w:pPr>
                  <w:r w:rsidRPr="009C4813">
                    <w:rPr>
                      <w:rFonts w:cstheme="minorHAnsi"/>
                    </w:rPr>
                    <w:t xml:space="preserve">-[] Ναι [] Όχι </w:t>
                  </w:r>
                </w:p>
                <w:p w:rsidR="002F3787" w:rsidRPr="009C4813" w:rsidRDefault="002F3787" w:rsidP="00E862E4">
                  <w:pPr>
                    <w:rPr>
                      <w:rFonts w:cstheme="minorHAnsi"/>
                    </w:rPr>
                  </w:pPr>
                </w:p>
                <w:p w:rsidR="002F3787" w:rsidRDefault="002F3787" w:rsidP="00E862E4">
                  <w:pPr>
                    <w:rPr>
                      <w:rFonts w:cstheme="minorHAnsi"/>
                    </w:rPr>
                  </w:pPr>
                </w:p>
                <w:p w:rsidR="002F3787" w:rsidRPr="009C4813" w:rsidRDefault="002F3787" w:rsidP="00E862E4">
                  <w:pPr>
                    <w:rPr>
                      <w:rFonts w:cstheme="minorHAnsi"/>
                    </w:rPr>
                  </w:pPr>
                  <w:r w:rsidRPr="009C4813">
                    <w:rPr>
                      <w:rFonts w:cstheme="minorHAnsi"/>
                    </w:rPr>
                    <w:t>-[……]·</w:t>
                  </w:r>
                </w:p>
                <w:p w:rsidR="002F3787" w:rsidRPr="009C4813" w:rsidRDefault="002F3787" w:rsidP="00E862E4">
                  <w:pPr>
                    <w:rPr>
                      <w:rFonts w:cstheme="minorHAnsi"/>
                    </w:rPr>
                  </w:pPr>
                </w:p>
                <w:p w:rsidR="002F3787" w:rsidRPr="009C4813" w:rsidRDefault="002F3787" w:rsidP="00E862E4">
                  <w:pPr>
                    <w:rPr>
                      <w:rFonts w:cstheme="minorHAnsi"/>
                    </w:rPr>
                  </w:pPr>
                  <w:r w:rsidRPr="009C4813">
                    <w:rPr>
                      <w:rFonts w:cstheme="minorHAnsi"/>
                    </w:rPr>
                    <w:t>-[……]·</w:t>
                  </w:r>
                </w:p>
                <w:p w:rsidR="002F3787" w:rsidRPr="009C4813" w:rsidRDefault="002F3787" w:rsidP="00E862E4">
                  <w:pPr>
                    <w:rPr>
                      <w:rFonts w:cstheme="minorHAnsi"/>
                    </w:rPr>
                  </w:pPr>
                </w:p>
                <w:p w:rsidR="002F3787" w:rsidRPr="009C4813" w:rsidRDefault="002F3787" w:rsidP="00E862E4">
                  <w:pPr>
                    <w:rPr>
                      <w:rFonts w:cstheme="minorHAnsi"/>
                    </w:rPr>
                  </w:pPr>
                  <w:r w:rsidRPr="009C4813">
                    <w:rPr>
                      <w:rFonts w:cstheme="minorHAnsi"/>
                    </w:rPr>
                    <w:t>γ.2)[……]·</w:t>
                  </w:r>
                </w:p>
                <w:p w:rsidR="002F3787" w:rsidRPr="009C4813" w:rsidRDefault="002F3787" w:rsidP="00E862E4">
                  <w:pPr>
                    <w:rPr>
                      <w:rFonts w:cstheme="minorHAnsi"/>
                    </w:rPr>
                  </w:pPr>
                  <w:r w:rsidRPr="009C4813">
                    <w:rPr>
                      <w:rFonts w:cstheme="minorHAnsi"/>
                    </w:rPr>
                    <w:t xml:space="preserve">δ) [] Ναι [] Όχι </w:t>
                  </w:r>
                </w:p>
                <w:p w:rsidR="002F3787" w:rsidRPr="009C4813" w:rsidRDefault="002F3787" w:rsidP="00E862E4">
                  <w:pPr>
                    <w:jc w:val="left"/>
                    <w:rPr>
                      <w:rFonts w:cstheme="minorHAnsi"/>
                    </w:rPr>
                  </w:pPr>
                  <w:r w:rsidRPr="009C4813">
                    <w:rPr>
                      <w:rFonts w:cstheme="minorHAnsi"/>
                    </w:rPr>
                    <w:t>Εάν ναι, να αναφερθούν λεπτομερείς πληροφορίες</w:t>
                  </w:r>
                </w:p>
                <w:p w:rsidR="002F3787" w:rsidRPr="009C4813" w:rsidRDefault="002F3787" w:rsidP="00E862E4">
                  <w:pPr>
                    <w:rPr>
                      <w:rFonts w:cstheme="minorHAnsi"/>
                    </w:rPr>
                  </w:pPr>
                  <w:r w:rsidRPr="009C4813">
                    <w:rPr>
                      <w:rFonts w:cstheme="minorHAnsi"/>
                    </w:rPr>
                    <w:t>[……]</w:t>
                  </w:r>
                </w:p>
              </w:tc>
            </w:tr>
          </w:tbl>
          <w:p w:rsidR="002F3787" w:rsidRPr="009C4813" w:rsidRDefault="002F3787" w:rsidP="00E862E4">
            <w:pPr>
              <w:jc w:val="left"/>
              <w:rPr>
                <w:rFonts w:cstheme="minorHAnsi"/>
              </w:rPr>
            </w:pPr>
          </w:p>
        </w:tc>
      </w:tr>
      <w:tr w:rsidR="002F3787" w:rsidRPr="009C4813" w:rsidTr="00E862E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2F3787" w:rsidRPr="009C4813" w:rsidRDefault="002F3787" w:rsidP="00E862E4">
            <w:pPr>
              <w:rPr>
                <w:rFonts w:cstheme="minorHAnsi"/>
                <w:i/>
              </w:rPr>
            </w:pPr>
            <w:r w:rsidRPr="009C4813">
              <w:rPr>
                <w:rFonts w:cstheme="minorHAnsi"/>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2F3787" w:rsidRPr="009C4813" w:rsidRDefault="002F3787" w:rsidP="00E862E4">
            <w:pPr>
              <w:jc w:val="left"/>
              <w:rPr>
                <w:rFonts w:cstheme="minorHAnsi"/>
                <w:i/>
              </w:rPr>
            </w:pPr>
            <w:r w:rsidRPr="009C4813">
              <w:rPr>
                <w:rFonts w:cstheme="minorHAnsi"/>
                <w:i/>
              </w:rPr>
              <w:t>(διαδικτυακή διεύθυνση, αρχή ή φορέας έκδοσης, επακριβή στοιχεία αναφοράς των εγγράφων):</w:t>
            </w:r>
            <w:r w:rsidRPr="009C4813">
              <w:rPr>
                <w:rStyle w:val="a9"/>
                <w:rFonts w:cstheme="minorHAnsi"/>
                <w:i/>
              </w:rPr>
              <w:t xml:space="preserve"> </w:t>
            </w:r>
            <w:r w:rsidRPr="009C4813">
              <w:rPr>
                <w:rStyle w:val="a9"/>
                <w:rFonts w:cstheme="minorHAnsi"/>
              </w:rPr>
              <w:endnoteReference w:id="22"/>
            </w:r>
          </w:p>
          <w:p w:rsidR="002F3787" w:rsidRPr="009C4813" w:rsidRDefault="002F3787" w:rsidP="00E862E4">
            <w:pPr>
              <w:jc w:val="left"/>
              <w:rPr>
                <w:rFonts w:cstheme="minorHAnsi"/>
              </w:rPr>
            </w:pPr>
            <w:r w:rsidRPr="009C4813">
              <w:rPr>
                <w:rFonts w:cstheme="minorHAnsi"/>
                <w:i/>
              </w:rPr>
              <w:t>[……][……][……]</w:t>
            </w:r>
          </w:p>
        </w:tc>
      </w:tr>
    </w:tbl>
    <w:p w:rsidR="002F3787" w:rsidRPr="009C4813" w:rsidRDefault="002F3787" w:rsidP="002F3787">
      <w:pPr>
        <w:pStyle w:val="SectionTitle"/>
        <w:ind w:firstLine="0"/>
        <w:rPr>
          <w:rFonts w:asciiTheme="minorHAnsi" w:hAnsiTheme="minorHAnsi" w:cstheme="minorHAnsi"/>
        </w:rPr>
      </w:pPr>
    </w:p>
    <w:p w:rsidR="002F3787" w:rsidRPr="009C4813" w:rsidRDefault="002F3787" w:rsidP="002F3787">
      <w:pPr>
        <w:pageBreakBefore/>
        <w:jc w:val="center"/>
        <w:rPr>
          <w:rFonts w:cstheme="minorHAnsi"/>
          <w:b/>
          <w:i/>
        </w:rPr>
      </w:pPr>
      <w:r w:rsidRPr="009C4813">
        <w:rPr>
          <w:rFonts w:cstheme="minorHAnsi"/>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2F3787" w:rsidRPr="009C4813" w:rsidTr="00E862E4">
        <w:trPr>
          <w:jc w:val="center"/>
        </w:trPr>
        <w:tc>
          <w:tcPr>
            <w:tcW w:w="4479" w:type="dxa"/>
            <w:tcBorders>
              <w:top w:val="single" w:sz="4" w:space="0" w:color="000000"/>
              <w:left w:val="single" w:sz="4" w:space="0" w:color="000000"/>
              <w:bottom w:val="single" w:sz="4" w:space="0" w:color="000000"/>
            </w:tcBorders>
            <w:shd w:val="clear" w:color="auto" w:fill="auto"/>
          </w:tcPr>
          <w:p w:rsidR="002F3787" w:rsidRPr="009C4813" w:rsidRDefault="002F3787" w:rsidP="00E862E4">
            <w:pPr>
              <w:rPr>
                <w:rFonts w:cstheme="minorHAnsi"/>
                <w:b/>
                <w:i/>
              </w:rPr>
            </w:pPr>
            <w:r w:rsidRPr="009C4813">
              <w:rPr>
                <w:rFonts w:cstheme="minorHAnsi"/>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F3787" w:rsidRPr="009C4813" w:rsidRDefault="002F3787" w:rsidP="00E862E4">
            <w:pPr>
              <w:rPr>
                <w:rFonts w:cstheme="minorHAnsi"/>
              </w:rPr>
            </w:pPr>
            <w:r w:rsidRPr="009C4813">
              <w:rPr>
                <w:rFonts w:cstheme="minorHAnsi"/>
                <w:b/>
                <w:i/>
              </w:rPr>
              <w:t>Απάντηση:</w:t>
            </w:r>
          </w:p>
        </w:tc>
      </w:tr>
      <w:tr w:rsidR="002F3787" w:rsidRPr="009C4813" w:rsidTr="00E862E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2F3787" w:rsidRPr="009C4813" w:rsidRDefault="002F3787" w:rsidP="00E862E4">
            <w:pPr>
              <w:rPr>
                <w:rFonts w:cstheme="minorHAnsi"/>
              </w:rPr>
            </w:pPr>
            <w:r w:rsidRPr="009C4813">
              <w:rPr>
                <w:rFonts w:cstheme="minorHAnsi"/>
              </w:rPr>
              <w:t>Ο οικονομικός φορέας έχει,</w:t>
            </w:r>
            <w:r w:rsidRPr="009C4813">
              <w:rPr>
                <w:rFonts w:cstheme="minorHAnsi"/>
                <w:b/>
              </w:rPr>
              <w:t xml:space="preserve"> εν γνώσει του</w:t>
            </w:r>
            <w:r w:rsidRPr="009C4813">
              <w:rPr>
                <w:rFonts w:cstheme="minorHAnsi"/>
              </w:rPr>
              <w:t xml:space="preserve">, αθετήσει </w:t>
            </w:r>
            <w:r w:rsidRPr="009C4813">
              <w:rPr>
                <w:rFonts w:cstheme="minorHAnsi"/>
                <w:b/>
              </w:rPr>
              <w:t xml:space="preserve">τις υποχρεώσεις του </w:t>
            </w:r>
            <w:r w:rsidRPr="009C4813">
              <w:rPr>
                <w:rFonts w:cstheme="minorHAnsi"/>
              </w:rPr>
              <w:t xml:space="preserve">στους τομείς του </w:t>
            </w:r>
            <w:r w:rsidRPr="009C4813">
              <w:rPr>
                <w:rFonts w:cstheme="minorHAnsi"/>
                <w:b/>
              </w:rPr>
              <w:t>περιβαλλοντικού, κοινωνικού και εργατικού δικαίου</w:t>
            </w:r>
            <w:r w:rsidRPr="009C4813">
              <w:rPr>
                <w:rStyle w:val="ad"/>
                <w:rFonts w:cstheme="minorHAnsi"/>
              </w:rPr>
              <w:endnoteReference w:id="23"/>
            </w:r>
            <w:r w:rsidRPr="009C4813">
              <w:rPr>
                <w:rFonts w:cstheme="minorHAnsi"/>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F3787" w:rsidRPr="009C4813" w:rsidRDefault="002F3787" w:rsidP="00E862E4">
            <w:pPr>
              <w:rPr>
                <w:rFonts w:cstheme="minorHAnsi"/>
              </w:rPr>
            </w:pPr>
            <w:r w:rsidRPr="009C4813">
              <w:rPr>
                <w:rFonts w:cstheme="minorHAnsi"/>
              </w:rPr>
              <w:t>[] Ναι [] Όχι</w:t>
            </w:r>
          </w:p>
        </w:tc>
      </w:tr>
      <w:tr w:rsidR="002F3787" w:rsidRPr="00BB65FB" w:rsidTr="00E862E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2F3787" w:rsidRPr="009C4813" w:rsidRDefault="002F3787" w:rsidP="00E862E4">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F3787" w:rsidRPr="009C4813" w:rsidRDefault="002F3787" w:rsidP="00E862E4">
            <w:pPr>
              <w:jc w:val="left"/>
              <w:rPr>
                <w:rFonts w:cstheme="minorHAnsi"/>
                <w:b/>
              </w:rPr>
            </w:pPr>
          </w:p>
          <w:p w:rsidR="002F3787" w:rsidRPr="009C4813" w:rsidRDefault="002F3787" w:rsidP="00E862E4">
            <w:pPr>
              <w:jc w:val="left"/>
              <w:rPr>
                <w:rFonts w:cstheme="minorHAnsi"/>
                <w:b/>
              </w:rPr>
            </w:pPr>
          </w:p>
          <w:p w:rsidR="002F3787" w:rsidRPr="009C4813" w:rsidRDefault="002F3787" w:rsidP="00E862E4">
            <w:pPr>
              <w:jc w:val="left"/>
              <w:rPr>
                <w:rFonts w:cstheme="minorHAnsi"/>
              </w:rPr>
            </w:pPr>
            <w:r w:rsidRPr="009C4813">
              <w:rPr>
                <w:rFonts w:cstheme="minorHAnsi"/>
                <w:b/>
              </w:rPr>
              <w:t>Εάν ναι</w:t>
            </w:r>
            <w:r w:rsidRPr="009C4813">
              <w:rPr>
                <w:rFonts w:cstheme="minorHAnsi"/>
              </w:rPr>
              <w:t>, ο οικονομικός φορέας έχει λάβει μέτρα που να αποδεικνύουν την αξιοπιστία του παρά την ύπαρξη αυτού του λόγου αποκλεισμού («αυτοκάθαρση»);</w:t>
            </w:r>
          </w:p>
          <w:p w:rsidR="002F3787" w:rsidRPr="009C4813" w:rsidRDefault="002F3787" w:rsidP="00E862E4">
            <w:pPr>
              <w:jc w:val="left"/>
              <w:rPr>
                <w:rFonts w:cstheme="minorHAnsi"/>
                <w:b/>
              </w:rPr>
            </w:pPr>
            <w:r w:rsidRPr="009C4813">
              <w:rPr>
                <w:rFonts w:cstheme="minorHAnsi"/>
              </w:rPr>
              <w:t>[] Ναι [] Όχι</w:t>
            </w:r>
          </w:p>
          <w:p w:rsidR="002F3787" w:rsidRPr="009C4813" w:rsidRDefault="002F3787" w:rsidP="00E862E4">
            <w:pPr>
              <w:jc w:val="left"/>
              <w:rPr>
                <w:rFonts w:cstheme="minorHAnsi"/>
              </w:rPr>
            </w:pPr>
            <w:r w:rsidRPr="009C4813">
              <w:rPr>
                <w:rFonts w:cstheme="minorHAnsi"/>
                <w:b/>
              </w:rPr>
              <w:t>Εάν το έχει πράξει,</w:t>
            </w:r>
            <w:r w:rsidRPr="009C4813">
              <w:rPr>
                <w:rFonts w:cstheme="minorHAnsi"/>
              </w:rPr>
              <w:t xml:space="preserve"> περιγράψτε τα μέτρα που λήφθηκαν: […….............]</w:t>
            </w:r>
          </w:p>
        </w:tc>
      </w:tr>
      <w:tr w:rsidR="002F3787" w:rsidRPr="00BB65FB" w:rsidTr="00E862E4">
        <w:trPr>
          <w:jc w:val="center"/>
        </w:trPr>
        <w:tc>
          <w:tcPr>
            <w:tcW w:w="4479" w:type="dxa"/>
            <w:tcBorders>
              <w:top w:val="single" w:sz="4" w:space="0" w:color="000000"/>
              <w:left w:val="single" w:sz="4" w:space="0" w:color="000000"/>
              <w:bottom w:val="single" w:sz="4" w:space="0" w:color="000000"/>
            </w:tcBorders>
            <w:shd w:val="clear" w:color="auto" w:fill="auto"/>
          </w:tcPr>
          <w:p w:rsidR="002F3787" w:rsidRPr="009C4813" w:rsidRDefault="002F3787" w:rsidP="00E862E4">
            <w:pPr>
              <w:spacing w:before="0"/>
              <w:rPr>
                <w:rFonts w:cstheme="minorHAnsi"/>
              </w:rPr>
            </w:pPr>
            <w:r w:rsidRPr="009C4813">
              <w:rPr>
                <w:rFonts w:cstheme="minorHAnsi"/>
              </w:rPr>
              <w:t>Βρίσκεται ο οικονομικός φορέας σε οποιαδήποτε από τις ακόλουθες καταστάσεις</w:t>
            </w:r>
            <w:r w:rsidRPr="009C4813">
              <w:rPr>
                <w:rStyle w:val="ad"/>
                <w:rFonts w:cstheme="minorHAnsi"/>
              </w:rPr>
              <w:endnoteReference w:id="24"/>
            </w:r>
            <w:r w:rsidRPr="009C4813">
              <w:rPr>
                <w:rFonts w:cstheme="minorHAnsi"/>
              </w:rPr>
              <w:t xml:space="preserve"> :</w:t>
            </w:r>
          </w:p>
          <w:p w:rsidR="002F3787" w:rsidRPr="009C4813" w:rsidRDefault="002F3787" w:rsidP="00E862E4">
            <w:pPr>
              <w:spacing w:before="0"/>
              <w:rPr>
                <w:rFonts w:cstheme="minorHAnsi"/>
              </w:rPr>
            </w:pPr>
            <w:r w:rsidRPr="009C4813">
              <w:rPr>
                <w:rFonts w:cstheme="minorHAnsi"/>
              </w:rPr>
              <w:t xml:space="preserve">α) πτώχευση, ή </w:t>
            </w:r>
          </w:p>
          <w:p w:rsidR="002F3787" w:rsidRPr="009C4813" w:rsidRDefault="002F3787" w:rsidP="00E862E4">
            <w:pPr>
              <w:spacing w:before="0"/>
              <w:rPr>
                <w:rFonts w:cstheme="minorHAnsi"/>
              </w:rPr>
            </w:pPr>
            <w:r w:rsidRPr="009C4813">
              <w:rPr>
                <w:rFonts w:cstheme="minorHAnsi"/>
              </w:rPr>
              <w:t>β) διαδικασία εξυγίανσης, ή</w:t>
            </w:r>
          </w:p>
          <w:p w:rsidR="002F3787" w:rsidRPr="009C4813" w:rsidRDefault="002F3787" w:rsidP="00E862E4">
            <w:pPr>
              <w:spacing w:before="0"/>
              <w:rPr>
                <w:rFonts w:cstheme="minorHAnsi"/>
              </w:rPr>
            </w:pPr>
            <w:r w:rsidRPr="009C4813">
              <w:rPr>
                <w:rFonts w:cstheme="minorHAnsi"/>
              </w:rPr>
              <w:t>γ) ειδική εκκαθάριση, ή</w:t>
            </w:r>
          </w:p>
          <w:p w:rsidR="002F3787" w:rsidRPr="009C4813" w:rsidRDefault="002F3787" w:rsidP="00E862E4">
            <w:pPr>
              <w:spacing w:before="0"/>
              <w:rPr>
                <w:rFonts w:cstheme="minorHAnsi"/>
              </w:rPr>
            </w:pPr>
            <w:r w:rsidRPr="009C4813">
              <w:rPr>
                <w:rFonts w:cstheme="minorHAnsi"/>
              </w:rPr>
              <w:t>δ) αναγκαστική διαχείριση από εκκαθαριστή ή από το δικαστήριο, ή</w:t>
            </w:r>
          </w:p>
          <w:p w:rsidR="002F3787" w:rsidRPr="009C4813" w:rsidRDefault="002F3787" w:rsidP="00E862E4">
            <w:pPr>
              <w:spacing w:before="0"/>
              <w:rPr>
                <w:rFonts w:cstheme="minorHAnsi"/>
              </w:rPr>
            </w:pPr>
            <w:r w:rsidRPr="009C4813">
              <w:rPr>
                <w:rFonts w:cstheme="minorHAnsi"/>
              </w:rPr>
              <w:t xml:space="preserve">ε) έχει υπαχθεί σε διαδικασία πτωχευτικού συμβιβασμού, ή </w:t>
            </w:r>
          </w:p>
          <w:p w:rsidR="002F3787" w:rsidRPr="009C4813" w:rsidRDefault="002F3787" w:rsidP="00E862E4">
            <w:pPr>
              <w:spacing w:before="0"/>
              <w:rPr>
                <w:rFonts w:cstheme="minorHAnsi"/>
                <w:color w:val="000000"/>
              </w:rPr>
            </w:pPr>
            <w:proofErr w:type="spellStart"/>
            <w:r w:rsidRPr="009C4813">
              <w:rPr>
                <w:rFonts w:cstheme="minorHAnsi"/>
              </w:rPr>
              <w:t>στ</w:t>
            </w:r>
            <w:proofErr w:type="spellEnd"/>
            <w:r w:rsidRPr="009C4813">
              <w:rPr>
                <w:rFonts w:cstheme="minorHAnsi"/>
              </w:rPr>
              <w:t xml:space="preserve">) αναστολή επιχειρηματικών δραστηριοτήτων, ή </w:t>
            </w:r>
          </w:p>
          <w:p w:rsidR="002F3787" w:rsidRPr="009C4813" w:rsidRDefault="002F3787" w:rsidP="00E862E4">
            <w:pPr>
              <w:spacing w:before="0"/>
              <w:rPr>
                <w:rFonts w:cstheme="minorHAnsi"/>
              </w:rPr>
            </w:pPr>
            <w:r w:rsidRPr="009C4813">
              <w:rPr>
                <w:rFonts w:cstheme="minorHAnsi"/>
                <w:color w:val="000000"/>
              </w:rPr>
              <w:t xml:space="preserve">ζ) σε οποιαδήποτε ανάλογη κατάσταση </w:t>
            </w:r>
            <w:proofErr w:type="spellStart"/>
            <w:r w:rsidRPr="009C4813">
              <w:rPr>
                <w:rFonts w:cstheme="minorHAnsi"/>
                <w:color w:val="000000"/>
              </w:rPr>
              <w:t>προκύπτουσα</w:t>
            </w:r>
            <w:proofErr w:type="spellEnd"/>
            <w:r w:rsidRPr="009C4813">
              <w:rPr>
                <w:rFonts w:cstheme="minorHAnsi"/>
                <w:color w:val="000000"/>
              </w:rPr>
              <w:t xml:space="preserve"> από παρόμοια διαδικασία προβλεπόμενη σε εθνικές διατάξεις νόμου</w:t>
            </w:r>
          </w:p>
          <w:p w:rsidR="002F3787" w:rsidRPr="009C4813" w:rsidRDefault="002F3787" w:rsidP="00E862E4">
            <w:pPr>
              <w:spacing w:before="0"/>
              <w:rPr>
                <w:rFonts w:cstheme="minorHAnsi"/>
              </w:rPr>
            </w:pPr>
            <w:r w:rsidRPr="009C4813">
              <w:rPr>
                <w:rFonts w:cstheme="minorHAnsi"/>
              </w:rPr>
              <w:t>Εάν ναι:</w:t>
            </w:r>
          </w:p>
          <w:p w:rsidR="002F3787" w:rsidRPr="009C4813" w:rsidRDefault="002F3787" w:rsidP="00E862E4">
            <w:pPr>
              <w:spacing w:before="0"/>
              <w:rPr>
                <w:rFonts w:cstheme="minorHAnsi"/>
              </w:rPr>
            </w:pPr>
            <w:r w:rsidRPr="009C4813">
              <w:rPr>
                <w:rFonts w:cstheme="minorHAnsi"/>
              </w:rPr>
              <w:t>- Παραθέστε λεπτομερή στοιχεία:</w:t>
            </w:r>
          </w:p>
          <w:p w:rsidR="002F3787" w:rsidRPr="009C4813" w:rsidRDefault="002F3787" w:rsidP="00E862E4">
            <w:pPr>
              <w:spacing w:before="0"/>
              <w:rPr>
                <w:rFonts w:cstheme="minorHAnsi"/>
              </w:rPr>
            </w:pPr>
            <w:r w:rsidRPr="009C4813">
              <w:rPr>
                <w:rFonts w:cstheme="minorHAnsi"/>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9C4813">
              <w:rPr>
                <w:rFonts w:cstheme="minorHAnsi"/>
              </w:rPr>
              <w:t>συνέχε</w:t>
            </w:r>
            <w:proofErr w:type="spellEnd"/>
            <w:r w:rsidRPr="009C4813">
              <w:rPr>
                <w:rFonts w:cstheme="minorHAnsi"/>
              </w:rPr>
              <w:t xml:space="preserve"> συνέχιση της επιχειρηματικής του λειτουργίας υπό αυτές </w:t>
            </w:r>
            <w:proofErr w:type="spellStart"/>
            <w:r w:rsidRPr="009C4813">
              <w:rPr>
                <w:rFonts w:cstheme="minorHAnsi"/>
              </w:rPr>
              <w:t>αυτές</w:t>
            </w:r>
            <w:proofErr w:type="spellEnd"/>
            <w:r w:rsidRPr="009C4813">
              <w:rPr>
                <w:rFonts w:cstheme="minorHAnsi"/>
              </w:rPr>
              <w:t xml:space="preserve"> τις περιστάσεις</w:t>
            </w:r>
            <w:r w:rsidRPr="009C4813">
              <w:rPr>
                <w:rStyle w:val="ad"/>
                <w:rFonts w:cstheme="minorHAnsi"/>
              </w:rPr>
              <w:endnoteReference w:id="25"/>
            </w:r>
            <w:r w:rsidRPr="009C4813">
              <w:rPr>
                <w:rStyle w:val="ad"/>
                <w:rFonts w:cstheme="minorHAnsi"/>
              </w:rPr>
              <w:t xml:space="preserve"> </w:t>
            </w:r>
          </w:p>
          <w:p w:rsidR="002F3787" w:rsidRPr="009C4813" w:rsidRDefault="002F3787" w:rsidP="00E862E4">
            <w:pPr>
              <w:spacing w:before="0"/>
              <w:rPr>
                <w:rFonts w:cstheme="minorHAnsi"/>
              </w:rPr>
            </w:pPr>
            <w:r w:rsidRPr="009C4813">
              <w:rPr>
                <w:rFonts w:cstheme="minorHAns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F3787" w:rsidRPr="009C4813" w:rsidRDefault="002F3787" w:rsidP="00E862E4">
            <w:pPr>
              <w:snapToGrid w:val="0"/>
              <w:spacing w:before="0"/>
              <w:jc w:val="left"/>
              <w:rPr>
                <w:rFonts w:cstheme="minorHAnsi"/>
              </w:rPr>
            </w:pPr>
            <w:r w:rsidRPr="009C4813">
              <w:rPr>
                <w:rFonts w:cstheme="minorHAnsi"/>
              </w:rPr>
              <w:t>[] Ναι [] Όχι</w:t>
            </w:r>
          </w:p>
          <w:p w:rsidR="002F3787" w:rsidRPr="009C4813" w:rsidRDefault="002F3787" w:rsidP="00E862E4">
            <w:pPr>
              <w:snapToGrid w:val="0"/>
              <w:jc w:val="left"/>
              <w:rPr>
                <w:rFonts w:cstheme="minorHAnsi"/>
              </w:rPr>
            </w:pPr>
          </w:p>
          <w:p w:rsidR="002F3787" w:rsidRPr="009C4813" w:rsidRDefault="002F3787" w:rsidP="00E862E4">
            <w:pPr>
              <w:snapToGrid w:val="0"/>
              <w:jc w:val="left"/>
              <w:rPr>
                <w:rFonts w:cstheme="minorHAnsi"/>
              </w:rPr>
            </w:pPr>
          </w:p>
          <w:p w:rsidR="002F3787" w:rsidRPr="009C4813" w:rsidRDefault="002F3787" w:rsidP="00E862E4">
            <w:pPr>
              <w:snapToGrid w:val="0"/>
              <w:jc w:val="left"/>
              <w:rPr>
                <w:rFonts w:cstheme="minorHAnsi"/>
              </w:rPr>
            </w:pPr>
          </w:p>
          <w:p w:rsidR="002F3787" w:rsidRPr="009C4813" w:rsidRDefault="002F3787" w:rsidP="00E862E4">
            <w:pPr>
              <w:snapToGrid w:val="0"/>
              <w:jc w:val="left"/>
              <w:rPr>
                <w:rFonts w:cstheme="minorHAnsi"/>
              </w:rPr>
            </w:pPr>
          </w:p>
          <w:p w:rsidR="002F3787" w:rsidRPr="009C4813" w:rsidRDefault="002F3787" w:rsidP="00E862E4">
            <w:pPr>
              <w:snapToGrid w:val="0"/>
              <w:jc w:val="left"/>
              <w:rPr>
                <w:rFonts w:cstheme="minorHAnsi"/>
              </w:rPr>
            </w:pPr>
          </w:p>
          <w:p w:rsidR="002F3787" w:rsidRPr="009C4813" w:rsidRDefault="002F3787" w:rsidP="00E862E4">
            <w:pPr>
              <w:snapToGrid w:val="0"/>
              <w:jc w:val="left"/>
              <w:rPr>
                <w:rFonts w:cstheme="minorHAnsi"/>
              </w:rPr>
            </w:pPr>
          </w:p>
          <w:p w:rsidR="002F3787" w:rsidRPr="009C4813" w:rsidRDefault="002F3787" w:rsidP="00E862E4">
            <w:pPr>
              <w:snapToGrid w:val="0"/>
              <w:jc w:val="left"/>
              <w:rPr>
                <w:rFonts w:cstheme="minorHAnsi"/>
              </w:rPr>
            </w:pPr>
          </w:p>
          <w:p w:rsidR="002F3787" w:rsidRPr="009C4813" w:rsidRDefault="002F3787" w:rsidP="00E862E4">
            <w:pPr>
              <w:snapToGrid w:val="0"/>
              <w:jc w:val="left"/>
              <w:rPr>
                <w:rFonts w:cstheme="minorHAnsi"/>
              </w:rPr>
            </w:pPr>
          </w:p>
          <w:p w:rsidR="002F3787" w:rsidRPr="009C4813" w:rsidRDefault="002F3787" w:rsidP="00E862E4">
            <w:pPr>
              <w:snapToGrid w:val="0"/>
              <w:jc w:val="left"/>
              <w:rPr>
                <w:rFonts w:cstheme="minorHAnsi"/>
              </w:rPr>
            </w:pPr>
          </w:p>
          <w:p w:rsidR="002F3787" w:rsidRPr="009C4813" w:rsidRDefault="002F3787" w:rsidP="00E862E4">
            <w:pPr>
              <w:snapToGrid w:val="0"/>
              <w:jc w:val="left"/>
              <w:rPr>
                <w:rFonts w:cstheme="minorHAnsi"/>
              </w:rPr>
            </w:pPr>
          </w:p>
          <w:p w:rsidR="002F3787" w:rsidRPr="009C4813" w:rsidRDefault="002F3787" w:rsidP="00E862E4">
            <w:pPr>
              <w:jc w:val="left"/>
              <w:rPr>
                <w:rFonts w:cstheme="minorHAnsi"/>
              </w:rPr>
            </w:pPr>
            <w:r w:rsidRPr="009C4813">
              <w:rPr>
                <w:rFonts w:cstheme="minorHAnsi"/>
              </w:rPr>
              <w:t>-[.......................]</w:t>
            </w:r>
          </w:p>
          <w:p w:rsidR="002F3787" w:rsidRPr="009C4813" w:rsidRDefault="002F3787" w:rsidP="00E862E4">
            <w:pPr>
              <w:jc w:val="left"/>
              <w:rPr>
                <w:rFonts w:cstheme="minorHAnsi"/>
              </w:rPr>
            </w:pPr>
            <w:r w:rsidRPr="009C4813">
              <w:rPr>
                <w:rFonts w:cstheme="minorHAnsi"/>
              </w:rPr>
              <w:t>-[.......................]</w:t>
            </w:r>
          </w:p>
          <w:p w:rsidR="002F3787" w:rsidRPr="009C4813" w:rsidRDefault="002F3787" w:rsidP="00E862E4">
            <w:pPr>
              <w:jc w:val="left"/>
              <w:rPr>
                <w:rFonts w:cstheme="minorHAnsi"/>
              </w:rPr>
            </w:pPr>
          </w:p>
          <w:p w:rsidR="002F3787" w:rsidRPr="009C4813" w:rsidRDefault="002F3787" w:rsidP="00E862E4">
            <w:pPr>
              <w:jc w:val="left"/>
              <w:rPr>
                <w:rFonts w:cstheme="minorHAnsi"/>
              </w:rPr>
            </w:pPr>
          </w:p>
          <w:p w:rsidR="002F3787" w:rsidRPr="009C4813" w:rsidRDefault="002F3787" w:rsidP="00E862E4">
            <w:pPr>
              <w:jc w:val="left"/>
              <w:rPr>
                <w:rFonts w:cstheme="minorHAnsi"/>
              </w:rPr>
            </w:pPr>
          </w:p>
          <w:p w:rsidR="002F3787" w:rsidRPr="009C4813" w:rsidRDefault="002F3787" w:rsidP="00E862E4">
            <w:pPr>
              <w:jc w:val="left"/>
              <w:rPr>
                <w:rFonts w:cstheme="minorHAnsi"/>
                <w:i/>
              </w:rPr>
            </w:pPr>
          </w:p>
          <w:p w:rsidR="002F3787" w:rsidRDefault="002F3787" w:rsidP="00E862E4">
            <w:pPr>
              <w:jc w:val="left"/>
              <w:rPr>
                <w:rFonts w:cstheme="minorHAnsi"/>
                <w:i/>
              </w:rPr>
            </w:pPr>
          </w:p>
          <w:p w:rsidR="002F3787" w:rsidRPr="009C4813" w:rsidRDefault="002F3787" w:rsidP="00E862E4">
            <w:pPr>
              <w:jc w:val="left"/>
              <w:rPr>
                <w:rFonts w:cstheme="minorHAnsi"/>
              </w:rPr>
            </w:pPr>
            <w:r w:rsidRPr="009C4813">
              <w:rPr>
                <w:rFonts w:cstheme="minorHAnsi"/>
                <w:i/>
              </w:rPr>
              <w:t>(διαδικτυακή διεύθυνση, αρχή ή φορέας έκδοσης, επακριβή στοιχεία αναφοράς των εγγράφων): [……][……][……]</w:t>
            </w:r>
          </w:p>
        </w:tc>
      </w:tr>
      <w:tr w:rsidR="002F3787" w:rsidRPr="009C4813" w:rsidTr="00E862E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2F3787" w:rsidRPr="009C4813" w:rsidRDefault="002F3787" w:rsidP="00E862E4">
            <w:pPr>
              <w:rPr>
                <w:rFonts w:cstheme="minorHAnsi"/>
                <w:b/>
              </w:rPr>
            </w:pPr>
            <w:r w:rsidRPr="009C4813">
              <w:rPr>
                <w:rStyle w:val="NormalBoldChar"/>
                <w:rFonts w:eastAsia="Calibri" w:cstheme="minorHAnsi"/>
              </w:rPr>
              <w:t xml:space="preserve">Έχει διαπράξει ο </w:t>
            </w:r>
            <w:r w:rsidRPr="009C4813">
              <w:rPr>
                <w:rFonts w:cstheme="minorHAnsi"/>
              </w:rPr>
              <w:t xml:space="preserve">οικονομικός φορέας </w:t>
            </w:r>
            <w:r w:rsidRPr="009C4813">
              <w:rPr>
                <w:rFonts w:cstheme="minorHAnsi"/>
                <w:b/>
              </w:rPr>
              <w:t>σοβαρό επαγγελματικό παράπτωμα</w:t>
            </w:r>
            <w:r w:rsidRPr="009C4813">
              <w:rPr>
                <w:rStyle w:val="ad"/>
                <w:rFonts w:cstheme="minorHAnsi"/>
              </w:rPr>
              <w:endnoteReference w:id="26"/>
            </w:r>
            <w:r w:rsidRPr="009C4813">
              <w:rPr>
                <w:rFonts w:cstheme="minorHAnsi"/>
              </w:rPr>
              <w:t>;</w:t>
            </w:r>
          </w:p>
          <w:p w:rsidR="002F3787" w:rsidRPr="009C4813" w:rsidRDefault="002F3787" w:rsidP="00E862E4">
            <w:pPr>
              <w:rPr>
                <w:rFonts w:cstheme="minorHAnsi"/>
              </w:rPr>
            </w:pPr>
            <w:r w:rsidRPr="009C4813">
              <w:rPr>
                <w:rFonts w:cstheme="minorHAnsi"/>
                <w:b/>
              </w:rPr>
              <w:lastRenderedPageBreak/>
              <w:t>Εάν ναι</w:t>
            </w:r>
            <w:r w:rsidRPr="009C4813">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F3787" w:rsidRPr="009C4813" w:rsidRDefault="002F3787" w:rsidP="00E862E4">
            <w:pPr>
              <w:jc w:val="left"/>
              <w:rPr>
                <w:rFonts w:cstheme="minorHAnsi"/>
              </w:rPr>
            </w:pPr>
            <w:r w:rsidRPr="009C4813">
              <w:rPr>
                <w:rFonts w:cstheme="minorHAnsi"/>
              </w:rPr>
              <w:lastRenderedPageBreak/>
              <w:t>[] Ναι [] Όχι</w:t>
            </w:r>
          </w:p>
          <w:p w:rsidR="002F3787" w:rsidRPr="009C4813" w:rsidRDefault="002F3787" w:rsidP="00E862E4">
            <w:pPr>
              <w:rPr>
                <w:rFonts w:cstheme="minorHAnsi"/>
              </w:rPr>
            </w:pPr>
          </w:p>
          <w:p w:rsidR="002F3787" w:rsidRPr="009C4813" w:rsidRDefault="002F3787" w:rsidP="00E862E4">
            <w:pPr>
              <w:rPr>
                <w:rFonts w:cstheme="minorHAnsi"/>
              </w:rPr>
            </w:pPr>
            <w:r w:rsidRPr="009C4813">
              <w:rPr>
                <w:rFonts w:cstheme="minorHAnsi"/>
              </w:rPr>
              <w:t>[.......................]</w:t>
            </w:r>
          </w:p>
        </w:tc>
      </w:tr>
      <w:tr w:rsidR="002F3787" w:rsidRPr="009C4813" w:rsidTr="00E862E4">
        <w:trPr>
          <w:trHeight w:val="257"/>
          <w:jc w:val="center"/>
        </w:trPr>
        <w:tc>
          <w:tcPr>
            <w:tcW w:w="4479" w:type="dxa"/>
            <w:vMerge/>
            <w:tcBorders>
              <w:left w:val="single" w:sz="4" w:space="0" w:color="000000"/>
              <w:bottom w:val="single" w:sz="4" w:space="0" w:color="000000"/>
            </w:tcBorders>
            <w:shd w:val="clear" w:color="auto" w:fill="auto"/>
          </w:tcPr>
          <w:p w:rsidR="002F3787" w:rsidRPr="009C4813" w:rsidRDefault="002F3787" w:rsidP="00E862E4">
            <w:pPr>
              <w:snapToGrid w:val="0"/>
              <w:rPr>
                <w:rFonts w:cstheme="minorHAnsi"/>
              </w:rPr>
            </w:pPr>
          </w:p>
        </w:tc>
        <w:tc>
          <w:tcPr>
            <w:tcW w:w="4479" w:type="dxa"/>
            <w:tcBorders>
              <w:left w:val="single" w:sz="4" w:space="0" w:color="000000"/>
              <w:bottom w:val="single" w:sz="4" w:space="0" w:color="000000"/>
              <w:right w:val="single" w:sz="4" w:space="0" w:color="000000"/>
            </w:tcBorders>
            <w:shd w:val="clear" w:color="auto" w:fill="auto"/>
          </w:tcPr>
          <w:p w:rsidR="002F3787" w:rsidRPr="009C4813" w:rsidRDefault="002F3787" w:rsidP="00E862E4">
            <w:pPr>
              <w:spacing w:before="0"/>
              <w:rPr>
                <w:rFonts w:cstheme="minorHAnsi"/>
              </w:rPr>
            </w:pPr>
            <w:r w:rsidRPr="009C4813">
              <w:rPr>
                <w:rFonts w:cstheme="minorHAnsi"/>
                <w:b/>
              </w:rPr>
              <w:t>Εάν ναι</w:t>
            </w:r>
            <w:r w:rsidRPr="009C4813">
              <w:rPr>
                <w:rFonts w:cstheme="minorHAnsi"/>
              </w:rPr>
              <w:t xml:space="preserve">, έχει λάβει ο οικονομικός φορέας μέτρα αυτοκάθαρσης; </w:t>
            </w:r>
          </w:p>
          <w:p w:rsidR="002F3787" w:rsidRPr="009C4813" w:rsidRDefault="002F3787" w:rsidP="00E862E4">
            <w:pPr>
              <w:spacing w:before="0"/>
              <w:jc w:val="left"/>
              <w:rPr>
                <w:rFonts w:cstheme="minorHAnsi"/>
                <w:b/>
              </w:rPr>
            </w:pPr>
            <w:r w:rsidRPr="009C4813">
              <w:rPr>
                <w:rFonts w:cstheme="minorHAnsi"/>
              </w:rPr>
              <w:t>[] Ναι [] Όχι</w:t>
            </w:r>
          </w:p>
          <w:p w:rsidR="002F3787" w:rsidRPr="009C4813" w:rsidRDefault="002F3787" w:rsidP="00E862E4">
            <w:pPr>
              <w:spacing w:before="0"/>
              <w:jc w:val="left"/>
              <w:rPr>
                <w:rFonts w:cstheme="minorHAnsi"/>
              </w:rPr>
            </w:pPr>
            <w:r w:rsidRPr="009C4813">
              <w:rPr>
                <w:rFonts w:cstheme="minorHAnsi"/>
                <w:b/>
              </w:rPr>
              <w:t>Εάν το έχει πράξει,</w:t>
            </w:r>
            <w:r w:rsidRPr="009C4813">
              <w:rPr>
                <w:rFonts w:cstheme="minorHAnsi"/>
              </w:rPr>
              <w:t xml:space="preserve"> περιγράψτε τα μέτρα που λήφθηκαν: </w:t>
            </w:r>
          </w:p>
          <w:p w:rsidR="002F3787" w:rsidRPr="009C4813" w:rsidRDefault="002F3787" w:rsidP="00E862E4">
            <w:pPr>
              <w:spacing w:before="0"/>
              <w:jc w:val="left"/>
              <w:rPr>
                <w:rFonts w:cstheme="minorHAnsi"/>
              </w:rPr>
            </w:pPr>
            <w:r w:rsidRPr="009C4813">
              <w:rPr>
                <w:rFonts w:cstheme="minorHAnsi"/>
              </w:rPr>
              <w:t>[..........……]</w:t>
            </w:r>
          </w:p>
        </w:tc>
      </w:tr>
      <w:tr w:rsidR="002F3787" w:rsidRPr="009C4813" w:rsidTr="00E862E4">
        <w:trPr>
          <w:trHeight w:val="1544"/>
          <w:jc w:val="center"/>
        </w:trPr>
        <w:tc>
          <w:tcPr>
            <w:tcW w:w="4479" w:type="dxa"/>
            <w:vMerge w:val="restart"/>
            <w:tcBorders>
              <w:left w:val="single" w:sz="4" w:space="0" w:color="000000"/>
              <w:bottom w:val="single" w:sz="4" w:space="0" w:color="000000"/>
            </w:tcBorders>
            <w:shd w:val="clear" w:color="auto" w:fill="auto"/>
          </w:tcPr>
          <w:p w:rsidR="002F3787" w:rsidRPr="009C4813" w:rsidRDefault="002F3787" w:rsidP="00E862E4">
            <w:pPr>
              <w:spacing w:before="0"/>
              <w:rPr>
                <w:rFonts w:cstheme="minorHAnsi"/>
                <w:b/>
              </w:rPr>
            </w:pPr>
            <w:r w:rsidRPr="009C4813">
              <w:rPr>
                <w:rStyle w:val="NormalBoldChar"/>
                <w:rFonts w:eastAsia="Calibri" w:cstheme="minorHAnsi"/>
              </w:rPr>
              <w:lastRenderedPageBreak/>
              <w:t>Έχει συνάψει</w:t>
            </w:r>
            <w:r w:rsidRPr="009C4813">
              <w:rPr>
                <w:rFonts w:cstheme="minorHAnsi"/>
              </w:rPr>
              <w:t xml:space="preserve"> ο οικονομικός φορέας </w:t>
            </w:r>
            <w:r w:rsidRPr="009C4813">
              <w:rPr>
                <w:rFonts w:cstheme="minorHAnsi"/>
                <w:b/>
              </w:rPr>
              <w:t>συμφωνίες</w:t>
            </w:r>
            <w:r w:rsidRPr="009C4813">
              <w:rPr>
                <w:rFonts w:cstheme="minorHAnsi"/>
              </w:rPr>
              <w:t xml:space="preserve"> με άλλους οικονομικούς φορείς </w:t>
            </w:r>
            <w:r w:rsidRPr="009C4813">
              <w:rPr>
                <w:rFonts w:cstheme="minorHAnsi"/>
                <w:b/>
              </w:rPr>
              <w:t>με σκοπό τη στρέβλωση του ανταγωνισμού</w:t>
            </w:r>
            <w:r w:rsidRPr="009C4813">
              <w:rPr>
                <w:rFonts w:cstheme="minorHAnsi"/>
              </w:rPr>
              <w:t>;</w:t>
            </w:r>
          </w:p>
          <w:p w:rsidR="002F3787" w:rsidRPr="009C4813" w:rsidRDefault="002F3787" w:rsidP="00E862E4">
            <w:pPr>
              <w:spacing w:before="0"/>
              <w:rPr>
                <w:rFonts w:cstheme="minorHAnsi"/>
              </w:rPr>
            </w:pPr>
            <w:r w:rsidRPr="009C4813">
              <w:rPr>
                <w:rFonts w:cstheme="minorHAnsi"/>
                <w:b/>
              </w:rPr>
              <w:t>Εάν ναι</w:t>
            </w:r>
            <w:r w:rsidRPr="009C4813">
              <w:rPr>
                <w:rFonts w:cstheme="minorHAnsi"/>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2F3787" w:rsidRPr="009C4813" w:rsidRDefault="002F3787" w:rsidP="00E862E4">
            <w:pPr>
              <w:spacing w:before="0"/>
              <w:jc w:val="left"/>
              <w:rPr>
                <w:rFonts w:cstheme="minorHAnsi"/>
              </w:rPr>
            </w:pPr>
            <w:r w:rsidRPr="009C4813">
              <w:rPr>
                <w:rFonts w:cstheme="minorHAnsi"/>
              </w:rPr>
              <w:t>[] Ναι [] Όχι</w:t>
            </w:r>
          </w:p>
          <w:p w:rsidR="002F3787" w:rsidRPr="009C4813" w:rsidRDefault="002F3787" w:rsidP="00E862E4">
            <w:pPr>
              <w:spacing w:before="0"/>
              <w:jc w:val="left"/>
              <w:rPr>
                <w:rFonts w:cstheme="minorHAnsi"/>
              </w:rPr>
            </w:pPr>
          </w:p>
          <w:p w:rsidR="002F3787" w:rsidRPr="009C4813" w:rsidRDefault="002F3787" w:rsidP="00E862E4">
            <w:pPr>
              <w:spacing w:before="0"/>
              <w:jc w:val="left"/>
              <w:rPr>
                <w:rFonts w:cstheme="minorHAnsi"/>
              </w:rPr>
            </w:pPr>
          </w:p>
          <w:p w:rsidR="002F3787" w:rsidRDefault="002F3787" w:rsidP="00E862E4">
            <w:pPr>
              <w:spacing w:before="0"/>
              <w:jc w:val="left"/>
              <w:rPr>
                <w:rFonts w:cstheme="minorHAnsi"/>
              </w:rPr>
            </w:pPr>
          </w:p>
          <w:p w:rsidR="002F3787" w:rsidRDefault="002F3787" w:rsidP="00E862E4">
            <w:pPr>
              <w:spacing w:before="0"/>
              <w:jc w:val="left"/>
              <w:rPr>
                <w:rFonts w:cstheme="minorHAnsi"/>
              </w:rPr>
            </w:pPr>
          </w:p>
          <w:p w:rsidR="002F3787" w:rsidRDefault="002F3787" w:rsidP="00E862E4">
            <w:pPr>
              <w:spacing w:before="0"/>
              <w:jc w:val="left"/>
              <w:rPr>
                <w:rFonts w:cstheme="minorHAnsi"/>
              </w:rPr>
            </w:pPr>
            <w:r w:rsidRPr="009C4813">
              <w:rPr>
                <w:rFonts w:cstheme="minorHAnsi"/>
              </w:rPr>
              <w:t>[…...........]</w:t>
            </w:r>
          </w:p>
          <w:p w:rsidR="002F3787" w:rsidRPr="009C4813" w:rsidRDefault="002F3787" w:rsidP="00E862E4">
            <w:pPr>
              <w:spacing w:before="0"/>
              <w:jc w:val="left"/>
              <w:rPr>
                <w:rFonts w:cstheme="minorHAnsi"/>
              </w:rPr>
            </w:pPr>
          </w:p>
        </w:tc>
      </w:tr>
      <w:tr w:rsidR="002F3787" w:rsidRPr="009C4813" w:rsidTr="00E862E4">
        <w:trPr>
          <w:trHeight w:val="514"/>
          <w:jc w:val="center"/>
        </w:trPr>
        <w:tc>
          <w:tcPr>
            <w:tcW w:w="4479" w:type="dxa"/>
            <w:vMerge/>
            <w:tcBorders>
              <w:left w:val="single" w:sz="4" w:space="0" w:color="000000"/>
              <w:bottom w:val="single" w:sz="4" w:space="0" w:color="000000"/>
            </w:tcBorders>
            <w:shd w:val="clear" w:color="auto" w:fill="auto"/>
          </w:tcPr>
          <w:p w:rsidR="002F3787" w:rsidRPr="009C4813" w:rsidRDefault="002F3787" w:rsidP="00E862E4">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F3787" w:rsidRPr="009C4813" w:rsidRDefault="002F3787" w:rsidP="00E862E4">
            <w:pPr>
              <w:spacing w:before="0"/>
              <w:rPr>
                <w:rFonts w:cstheme="minorHAnsi"/>
              </w:rPr>
            </w:pPr>
            <w:r w:rsidRPr="009C4813">
              <w:rPr>
                <w:rFonts w:cstheme="minorHAnsi"/>
                <w:b/>
              </w:rPr>
              <w:t>Εάν ναι</w:t>
            </w:r>
            <w:r w:rsidRPr="009C4813">
              <w:rPr>
                <w:rFonts w:cstheme="minorHAnsi"/>
              </w:rPr>
              <w:t xml:space="preserve">, έχει λάβει ο οικονομικός φορέας μέτρα αυτοκάθαρσης; </w:t>
            </w:r>
          </w:p>
          <w:p w:rsidR="002F3787" w:rsidRPr="009C4813" w:rsidRDefault="002F3787" w:rsidP="00E862E4">
            <w:pPr>
              <w:spacing w:before="0"/>
              <w:jc w:val="left"/>
              <w:rPr>
                <w:rFonts w:cstheme="minorHAnsi"/>
                <w:b/>
              </w:rPr>
            </w:pPr>
            <w:r w:rsidRPr="009C4813">
              <w:rPr>
                <w:rFonts w:cstheme="minorHAnsi"/>
              </w:rPr>
              <w:t>[] Ναι [] Όχι</w:t>
            </w:r>
          </w:p>
          <w:p w:rsidR="002F3787" w:rsidRPr="009C4813" w:rsidRDefault="002F3787" w:rsidP="00E862E4">
            <w:pPr>
              <w:spacing w:before="0"/>
              <w:jc w:val="left"/>
              <w:rPr>
                <w:rFonts w:cstheme="minorHAnsi"/>
              </w:rPr>
            </w:pPr>
            <w:r w:rsidRPr="009C4813">
              <w:rPr>
                <w:rFonts w:cstheme="minorHAnsi"/>
                <w:b/>
              </w:rPr>
              <w:t>Εάν το έχει πράξει,</w:t>
            </w:r>
            <w:r w:rsidRPr="009C4813">
              <w:rPr>
                <w:rFonts w:cstheme="minorHAnsi"/>
              </w:rPr>
              <w:t xml:space="preserve"> περιγράψτε τα μέτρα που λήφθηκαν:</w:t>
            </w:r>
          </w:p>
          <w:p w:rsidR="002F3787" w:rsidRPr="009C4813" w:rsidRDefault="002F3787" w:rsidP="00E862E4">
            <w:pPr>
              <w:spacing w:before="0"/>
              <w:jc w:val="left"/>
              <w:rPr>
                <w:rFonts w:cstheme="minorHAnsi"/>
              </w:rPr>
            </w:pPr>
            <w:r w:rsidRPr="009C4813">
              <w:rPr>
                <w:rFonts w:cstheme="minorHAnsi"/>
              </w:rPr>
              <w:t>[……]</w:t>
            </w:r>
          </w:p>
        </w:tc>
      </w:tr>
      <w:tr w:rsidR="002F3787" w:rsidRPr="009C4813" w:rsidTr="00E862E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2F3787" w:rsidRPr="009C4813" w:rsidRDefault="002F3787" w:rsidP="00E862E4">
            <w:pPr>
              <w:spacing w:before="0"/>
              <w:rPr>
                <w:rFonts w:cstheme="minorHAnsi"/>
                <w:b/>
              </w:rPr>
            </w:pPr>
            <w:r w:rsidRPr="009C4813">
              <w:rPr>
                <w:rStyle w:val="NormalBoldChar"/>
                <w:rFonts w:eastAsia="Calibri" w:cstheme="minorHAnsi"/>
              </w:rPr>
              <w:t xml:space="preserve">Γνωρίζει ο οικονομικός φορέας την ύπαρξη τυχόν </w:t>
            </w:r>
            <w:r w:rsidRPr="009C4813">
              <w:rPr>
                <w:rFonts w:cstheme="minorHAnsi"/>
                <w:b/>
              </w:rPr>
              <w:t>σύγκρουσης συμφερόντων</w:t>
            </w:r>
            <w:r w:rsidRPr="009C4813">
              <w:rPr>
                <w:rStyle w:val="a9"/>
                <w:rFonts w:cstheme="minorHAnsi"/>
                <w:b/>
              </w:rPr>
              <w:endnoteReference w:id="27"/>
            </w:r>
            <w:r w:rsidRPr="009C4813">
              <w:rPr>
                <w:rFonts w:cstheme="minorHAnsi"/>
              </w:rPr>
              <w:t>, λόγω της συμμετοχής του στη διαδικασία ανάθεσης της σύμβασης;</w:t>
            </w:r>
          </w:p>
          <w:p w:rsidR="002F3787" w:rsidRPr="009C4813" w:rsidRDefault="002F3787" w:rsidP="00E862E4">
            <w:pPr>
              <w:spacing w:before="0"/>
              <w:rPr>
                <w:rFonts w:cstheme="minorHAnsi"/>
              </w:rPr>
            </w:pPr>
            <w:r w:rsidRPr="009C4813">
              <w:rPr>
                <w:rFonts w:cstheme="minorHAnsi"/>
                <w:b/>
              </w:rPr>
              <w:t>Εάν ναι</w:t>
            </w:r>
            <w:r w:rsidRPr="009C4813">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F3787" w:rsidRPr="009C4813" w:rsidRDefault="002F3787" w:rsidP="00E862E4">
            <w:pPr>
              <w:jc w:val="left"/>
              <w:rPr>
                <w:rFonts w:cstheme="minorHAnsi"/>
              </w:rPr>
            </w:pPr>
            <w:r w:rsidRPr="009C4813">
              <w:rPr>
                <w:rFonts w:cstheme="minorHAnsi"/>
              </w:rPr>
              <w:t>[] Ναι [] Όχι</w:t>
            </w:r>
          </w:p>
          <w:p w:rsidR="002F3787" w:rsidRPr="009C4813" w:rsidRDefault="002F3787" w:rsidP="00E862E4">
            <w:pPr>
              <w:jc w:val="left"/>
              <w:rPr>
                <w:rFonts w:cstheme="minorHAnsi"/>
              </w:rPr>
            </w:pPr>
          </w:p>
          <w:p w:rsidR="002F3787" w:rsidRDefault="002F3787" w:rsidP="00E862E4">
            <w:pPr>
              <w:jc w:val="left"/>
              <w:rPr>
                <w:rFonts w:cstheme="minorHAnsi"/>
              </w:rPr>
            </w:pPr>
          </w:p>
          <w:p w:rsidR="002F3787" w:rsidRPr="009C4813" w:rsidRDefault="002F3787" w:rsidP="00E862E4">
            <w:pPr>
              <w:jc w:val="left"/>
              <w:rPr>
                <w:rFonts w:cstheme="minorHAnsi"/>
              </w:rPr>
            </w:pPr>
            <w:r w:rsidRPr="009C4813">
              <w:rPr>
                <w:rFonts w:cstheme="minorHAnsi"/>
              </w:rPr>
              <w:t>[.........…]</w:t>
            </w:r>
          </w:p>
        </w:tc>
      </w:tr>
      <w:tr w:rsidR="002F3787" w:rsidRPr="009C4813" w:rsidTr="00E862E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2F3787" w:rsidRPr="009C4813" w:rsidRDefault="002F3787" w:rsidP="00E862E4">
            <w:pPr>
              <w:spacing w:before="0"/>
              <w:rPr>
                <w:rFonts w:cstheme="minorHAnsi"/>
                <w:b/>
              </w:rPr>
            </w:pPr>
            <w:r w:rsidRPr="009C4813">
              <w:rPr>
                <w:rStyle w:val="NormalBoldChar"/>
                <w:rFonts w:eastAsia="Calibri" w:cstheme="minorHAnsi"/>
              </w:rPr>
              <w:t xml:space="preserve">Έχει παράσχει ο οικονομικός φορέας ή </w:t>
            </w:r>
            <w:r w:rsidRPr="009C4813">
              <w:rPr>
                <w:rFonts w:cstheme="minorHAnsi"/>
              </w:rPr>
              <w:t xml:space="preserve">επιχείρηση συνδεδεμένη με αυτόν </w:t>
            </w:r>
            <w:r w:rsidRPr="009C4813">
              <w:rPr>
                <w:rFonts w:cstheme="minorHAnsi"/>
                <w:b/>
              </w:rPr>
              <w:t>συμβουλές</w:t>
            </w:r>
            <w:r w:rsidRPr="009C4813">
              <w:rPr>
                <w:rFonts w:cstheme="minorHAnsi"/>
              </w:rPr>
              <w:t xml:space="preserve"> στην αναθέτουσα αρχή ή στον αναθέτοντα φορέα ή έχει με άλλο τρόπο </w:t>
            </w:r>
            <w:r w:rsidRPr="009C4813">
              <w:rPr>
                <w:rFonts w:cstheme="minorHAnsi"/>
                <w:b/>
              </w:rPr>
              <w:t>αναμειχθεί στην προετοιμασία</w:t>
            </w:r>
            <w:r w:rsidRPr="009C4813">
              <w:rPr>
                <w:rFonts w:cstheme="minorHAnsi"/>
              </w:rPr>
              <w:t xml:space="preserve"> της διαδικασίας σύναψης της σύμβασης</w:t>
            </w:r>
            <w:r w:rsidRPr="009C4813">
              <w:rPr>
                <w:rStyle w:val="ad"/>
                <w:rFonts w:cstheme="minorHAnsi"/>
              </w:rPr>
              <w:endnoteReference w:id="28"/>
            </w:r>
            <w:r w:rsidRPr="009C4813">
              <w:rPr>
                <w:rFonts w:cstheme="minorHAnsi"/>
              </w:rPr>
              <w:t>;</w:t>
            </w:r>
          </w:p>
          <w:p w:rsidR="002F3787" w:rsidRPr="009C4813" w:rsidRDefault="002F3787" w:rsidP="00E862E4">
            <w:pPr>
              <w:spacing w:before="0"/>
              <w:rPr>
                <w:rFonts w:cstheme="minorHAnsi"/>
              </w:rPr>
            </w:pPr>
            <w:r w:rsidRPr="009C4813">
              <w:rPr>
                <w:rFonts w:cstheme="minorHAnsi"/>
                <w:b/>
              </w:rPr>
              <w:t>Εάν ναι</w:t>
            </w:r>
            <w:r w:rsidRPr="009C4813">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F3787" w:rsidRPr="009C4813" w:rsidRDefault="002F3787" w:rsidP="00E862E4">
            <w:pPr>
              <w:spacing w:before="0"/>
              <w:jc w:val="left"/>
              <w:rPr>
                <w:rFonts w:cstheme="minorHAnsi"/>
              </w:rPr>
            </w:pPr>
            <w:r w:rsidRPr="009C4813">
              <w:rPr>
                <w:rFonts w:cstheme="minorHAnsi"/>
              </w:rPr>
              <w:t>[] Ναι [] Όχι</w:t>
            </w:r>
          </w:p>
          <w:p w:rsidR="002F3787" w:rsidRPr="009C4813" w:rsidRDefault="002F3787" w:rsidP="00E862E4">
            <w:pPr>
              <w:jc w:val="left"/>
              <w:rPr>
                <w:rFonts w:cstheme="minorHAnsi"/>
              </w:rPr>
            </w:pPr>
          </w:p>
          <w:p w:rsidR="002F3787" w:rsidRPr="009C4813" w:rsidRDefault="002F3787" w:rsidP="00E862E4">
            <w:pPr>
              <w:jc w:val="left"/>
              <w:rPr>
                <w:rFonts w:cstheme="minorHAnsi"/>
              </w:rPr>
            </w:pPr>
          </w:p>
          <w:p w:rsidR="002F3787" w:rsidRPr="009C4813" w:rsidRDefault="002F3787" w:rsidP="00E862E4">
            <w:pPr>
              <w:jc w:val="left"/>
              <w:rPr>
                <w:rFonts w:cstheme="minorHAnsi"/>
              </w:rPr>
            </w:pPr>
          </w:p>
          <w:p w:rsidR="002F3787" w:rsidRPr="009C4813" w:rsidRDefault="002F3787" w:rsidP="00E862E4">
            <w:pPr>
              <w:jc w:val="left"/>
              <w:rPr>
                <w:rFonts w:cstheme="minorHAnsi"/>
              </w:rPr>
            </w:pPr>
            <w:r w:rsidRPr="009C4813">
              <w:rPr>
                <w:rFonts w:cstheme="minorHAnsi"/>
              </w:rPr>
              <w:t>[...................…]</w:t>
            </w:r>
          </w:p>
        </w:tc>
      </w:tr>
      <w:tr w:rsidR="002F3787" w:rsidRPr="009C4813" w:rsidTr="00E862E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2F3787" w:rsidRPr="009C4813" w:rsidRDefault="002F3787" w:rsidP="00E862E4">
            <w:pPr>
              <w:spacing w:before="0"/>
              <w:rPr>
                <w:rFonts w:cstheme="minorHAnsi"/>
                <w:b/>
              </w:rPr>
            </w:pPr>
            <w:r w:rsidRPr="009C4813">
              <w:rPr>
                <w:rFonts w:cstheme="minorHAnsi"/>
              </w:rPr>
              <w:t>Έχει επιδείξει ο οικονομικός φορέας σοβαρή ή επαναλαμβανόμενη πλημμέλεια</w:t>
            </w:r>
            <w:r w:rsidRPr="009C4813">
              <w:rPr>
                <w:rStyle w:val="ad"/>
                <w:rFonts w:cstheme="minorHAnsi"/>
              </w:rPr>
              <w:endnoteReference w:id="29"/>
            </w:r>
            <w:r w:rsidRPr="009C4813">
              <w:rPr>
                <w:rFonts w:cstheme="minorHAnsi"/>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2F3787" w:rsidRDefault="002F3787" w:rsidP="00E862E4">
            <w:pPr>
              <w:spacing w:before="0"/>
              <w:rPr>
                <w:rFonts w:cstheme="minorHAnsi"/>
              </w:rPr>
            </w:pPr>
            <w:r w:rsidRPr="009C4813">
              <w:rPr>
                <w:rFonts w:cstheme="minorHAnsi"/>
                <w:b/>
              </w:rPr>
              <w:t>Εάν ναι</w:t>
            </w:r>
            <w:r w:rsidRPr="009C4813">
              <w:rPr>
                <w:rFonts w:cstheme="minorHAnsi"/>
              </w:rPr>
              <w:t>, να αναφερθούν λεπτομερείς</w:t>
            </w:r>
          </w:p>
          <w:p w:rsidR="002F3787" w:rsidRDefault="002F3787" w:rsidP="00E862E4">
            <w:pPr>
              <w:spacing w:before="0"/>
              <w:rPr>
                <w:rFonts w:cstheme="minorHAnsi"/>
              </w:rPr>
            </w:pPr>
          </w:p>
          <w:p w:rsidR="002F3787" w:rsidRDefault="002F3787" w:rsidP="00E862E4">
            <w:pPr>
              <w:spacing w:before="0"/>
              <w:rPr>
                <w:rFonts w:cstheme="minorHAnsi"/>
              </w:rPr>
            </w:pPr>
          </w:p>
          <w:p w:rsidR="002F3787" w:rsidRPr="009C4813" w:rsidRDefault="002F3787" w:rsidP="00E862E4">
            <w:pPr>
              <w:spacing w:before="0"/>
              <w:rPr>
                <w:rFonts w:cstheme="minorHAnsi"/>
              </w:rPr>
            </w:pPr>
            <w:r w:rsidRPr="009C4813">
              <w:rPr>
                <w:rFonts w:cstheme="minorHAnsi"/>
              </w:rPr>
              <w:t xml:space="preserve">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F3787" w:rsidRPr="009C4813" w:rsidRDefault="002F3787" w:rsidP="00E862E4">
            <w:pPr>
              <w:spacing w:before="0"/>
              <w:jc w:val="left"/>
              <w:rPr>
                <w:rFonts w:cstheme="minorHAnsi"/>
              </w:rPr>
            </w:pPr>
            <w:r w:rsidRPr="009C4813">
              <w:rPr>
                <w:rFonts w:cstheme="minorHAnsi"/>
              </w:rPr>
              <w:t>[] Ναι [] Όχι</w:t>
            </w:r>
          </w:p>
          <w:p w:rsidR="002F3787" w:rsidRPr="009C4813" w:rsidRDefault="002F3787" w:rsidP="00E862E4">
            <w:pPr>
              <w:spacing w:before="0"/>
              <w:jc w:val="left"/>
              <w:rPr>
                <w:rFonts w:cstheme="minorHAnsi"/>
              </w:rPr>
            </w:pPr>
          </w:p>
          <w:p w:rsidR="002F3787" w:rsidRPr="009C4813" w:rsidRDefault="002F3787" w:rsidP="00E862E4">
            <w:pPr>
              <w:spacing w:before="0"/>
              <w:jc w:val="left"/>
              <w:rPr>
                <w:rFonts w:cstheme="minorHAnsi"/>
              </w:rPr>
            </w:pPr>
          </w:p>
          <w:p w:rsidR="002F3787" w:rsidRPr="009C4813" w:rsidRDefault="002F3787" w:rsidP="00E862E4">
            <w:pPr>
              <w:spacing w:before="0"/>
              <w:jc w:val="left"/>
              <w:rPr>
                <w:rFonts w:cstheme="minorHAnsi"/>
              </w:rPr>
            </w:pPr>
          </w:p>
          <w:p w:rsidR="002F3787" w:rsidRPr="009C4813" w:rsidRDefault="002F3787" w:rsidP="00E862E4">
            <w:pPr>
              <w:spacing w:before="0"/>
              <w:jc w:val="left"/>
              <w:rPr>
                <w:rFonts w:cstheme="minorHAnsi"/>
              </w:rPr>
            </w:pPr>
          </w:p>
          <w:p w:rsidR="002F3787" w:rsidRPr="009C4813" w:rsidRDefault="002F3787" w:rsidP="00E862E4">
            <w:pPr>
              <w:spacing w:before="0"/>
              <w:jc w:val="left"/>
              <w:rPr>
                <w:rFonts w:cstheme="minorHAnsi"/>
              </w:rPr>
            </w:pPr>
          </w:p>
          <w:p w:rsidR="002F3787" w:rsidRPr="009C4813" w:rsidRDefault="002F3787" w:rsidP="00E862E4">
            <w:pPr>
              <w:spacing w:before="0"/>
              <w:jc w:val="left"/>
              <w:rPr>
                <w:rFonts w:cstheme="minorHAnsi"/>
              </w:rPr>
            </w:pPr>
          </w:p>
          <w:p w:rsidR="002F3787" w:rsidRPr="009C4813" w:rsidRDefault="002F3787" w:rsidP="00E862E4">
            <w:pPr>
              <w:spacing w:before="0"/>
              <w:jc w:val="left"/>
              <w:rPr>
                <w:rFonts w:cstheme="minorHAnsi"/>
              </w:rPr>
            </w:pPr>
          </w:p>
          <w:p w:rsidR="002F3787" w:rsidRPr="009C4813" w:rsidRDefault="002F3787" w:rsidP="00E862E4">
            <w:pPr>
              <w:spacing w:before="0"/>
              <w:jc w:val="left"/>
              <w:rPr>
                <w:rFonts w:cstheme="minorHAnsi"/>
              </w:rPr>
            </w:pPr>
          </w:p>
          <w:p w:rsidR="002F3787" w:rsidRPr="009C4813" w:rsidRDefault="002F3787" w:rsidP="00E862E4">
            <w:pPr>
              <w:spacing w:before="0"/>
              <w:jc w:val="left"/>
              <w:rPr>
                <w:rFonts w:cstheme="minorHAnsi"/>
              </w:rPr>
            </w:pPr>
          </w:p>
          <w:p w:rsidR="002F3787" w:rsidRDefault="002F3787" w:rsidP="00E862E4">
            <w:pPr>
              <w:spacing w:before="0"/>
              <w:jc w:val="left"/>
              <w:rPr>
                <w:rFonts w:cstheme="minorHAnsi"/>
              </w:rPr>
            </w:pPr>
          </w:p>
          <w:p w:rsidR="002F3787" w:rsidRDefault="002F3787" w:rsidP="00E862E4">
            <w:pPr>
              <w:spacing w:before="0"/>
              <w:jc w:val="left"/>
              <w:rPr>
                <w:rFonts w:cstheme="minorHAnsi"/>
              </w:rPr>
            </w:pPr>
            <w:r w:rsidRPr="009C4813">
              <w:rPr>
                <w:rFonts w:cstheme="minorHAnsi"/>
              </w:rPr>
              <w:t>[….................]</w:t>
            </w:r>
          </w:p>
          <w:p w:rsidR="002F3787" w:rsidRPr="009C4813" w:rsidRDefault="002F3787" w:rsidP="00E862E4">
            <w:pPr>
              <w:spacing w:before="0"/>
              <w:jc w:val="left"/>
              <w:rPr>
                <w:rFonts w:cstheme="minorHAnsi"/>
              </w:rPr>
            </w:pPr>
          </w:p>
        </w:tc>
      </w:tr>
      <w:tr w:rsidR="002F3787" w:rsidRPr="009C4813" w:rsidTr="00E862E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2F3787" w:rsidRPr="009C4813" w:rsidRDefault="002F3787" w:rsidP="00E862E4">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F3787" w:rsidRPr="009C4813" w:rsidRDefault="002F3787" w:rsidP="00E862E4">
            <w:pPr>
              <w:jc w:val="left"/>
              <w:rPr>
                <w:rFonts w:cstheme="minorHAnsi"/>
              </w:rPr>
            </w:pPr>
            <w:r w:rsidRPr="009C4813">
              <w:rPr>
                <w:rFonts w:cstheme="minorHAnsi"/>
                <w:b/>
              </w:rPr>
              <w:t>Εάν ναι</w:t>
            </w:r>
            <w:r w:rsidRPr="009C4813">
              <w:rPr>
                <w:rFonts w:cstheme="minorHAnsi"/>
              </w:rPr>
              <w:t xml:space="preserve">, έχει λάβει ο οικονομικός φορέας μέτρα αυτοκάθαρσης; </w:t>
            </w:r>
          </w:p>
          <w:p w:rsidR="002F3787" w:rsidRPr="009C4813" w:rsidRDefault="002F3787" w:rsidP="00E862E4">
            <w:pPr>
              <w:jc w:val="left"/>
              <w:rPr>
                <w:rFonts w:cstheme="minorHAnsi"/>
                <w:b/>
              </w:rPr>
            </w:pPr>
            <w:r w:rsidRPr="009C4813">
              <w:rPr>
                <w:rFonts w:cstheme="minorHAnsi"/>
              </w:rPr>
              <w:t>[] Ναι [] Όχι</w:t>
            </w:r>
          </w:p>
          <w:p w:rsidR="002F3787" w:rsidRPr="009C4813" w:rsidRDefault="002F3787" w:rsidP="00E862E4">
            <w:pPr>
              <w:jc w:val="left"/>
              <w:rPr>
                <w:rFonts w:cstheme="minorHAnsi"/>
              </w:rPr>
            </w:pPr>
            <w:r w:rsidRPr="009C4813">
              <w:rPr>
                <w:rFonts w:cstheme="minorHAnsi"/>
                <w:b/>
              </w:rPr>
              <w:t>Εάν το έχει πράξει,</w:t>
            </w:r>
            <w:r w:rsidRPr="009C4813">
              <w:rPr>
                <w:rFonts w:cstheme="minorHAnsi"/>
              </w:rPr>
              <w:t xml:space="preserve"> περιγράψτε τα μέτρα που λήφθηκαν:</w:t>
            </w:r>
          </w:p>
          <w:p w:rsidR="002F3787" w:rsidRPr="009C4813" w:rsidRDefault="002F3787" w:rsidP="00E862E4">
            <w:pPr>
              <w:jc w:val="left"/>
              <w:rPr>
                <w:rFonts w:cstheme="minorHAnsi"/>
              </w:rPr>
            </w:pPr>
            <w:r w:rsidRPr="009C4813">
              <w:rPr>
                <w:rFonts w:cstheme="minorHAnsi"/>
              </w:rPr>
              <w:lastRenderedPageBreak/>
              <w:t>[……]</w:t>
            </w:r>
          </w:p>
        </w:tc>
      </w:tr>
      <w:tr w:rsidR="002F3787" w:rsidRPr="009C4813" w:rsidTr="00E862E4">
        <w:trPr>
          <w:jc w:val="center"/>
        </w:trPr>
        <w:tc>
          <w:tcPr>
            <w:tcW w:w="4479" w:type="dxa"/>
            <w:tcBorders>
              <w:top w:val="single" w:sz="4" w:space="0" w:color="000000"/>
              <w:left w:val="single" w:sz="4" w:space="0" w:color="000000"/>
              <w:bottom w:val="single" w:sz="4" w:space="0" w:color="000000"/>
            </w:tcBorders>
            <w:shd w:val="clear" w:color="auto" w:fill="auto"/>
          </w:tcPr>
          <w:p w:rsidR="002F3787" w:rsidRPr="009C4813" w:rsidRDefault="002F3787" w:rsidP="00E862E4">
            <w:pPr>
              <w:rPr>
                <w:rFonts w:cstheme="minorHAnsi"/>
              </w:rPr>
            </w:pPr>
            <w:r w:rsidRPr="009C4813">
              <w:rPr>
                <w:rFonts w:cstheme="minorHAnsi"/>
              </w:rPr>
              <w:lastRenderedPageBreak/>
              <w:t>Μπορεί ο οικονομικός φορέας να επιβεβαιώσει ότι:</w:t>
            </w:r>
          </w:p>
          <w:p w:rsidR="002F3787" w:rsidRPr="009C4813" w:rsidRDefault="002F3787" w:rsidP="00E862E4">
            <w:pPr>
              <w:rPr>
                <w:rFonts w:cstheme="minorHAnsi"/>
              </w:rPr>
            </w:pPr>
            <w:r w:rsidRPr="009C4813">
              <w:rPr>
                <w:rFonts w:cstheme="minorHAnsi"/>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2F3787" w:rsidRPr="009C4813" w:rsidRDefault="002F3787" w:rsidP="00E862E4">
            <w:pPr>
              <w:rPr>
                <w:rFonts w:cstheme="minorHAnsi"/>
              </w:rPr>
            </w:pPr>
            <w:r w:rsidRPr="009C4813">
              <w:rPr>
                <w:rFonts w:cstheme="minorHAnsi"/>
              </w:rPr>
              <w:t>β) δεν έχει αποκρύψει τις πληροφορίες αυτές,</w:t>
            </w:r>
          </w:p>
          <w:p w:rsidR="002F3787" w:rsidRPr="009C4813" w:rsidRDefault="002F3787" w:rsidP="00E862E4">
            <w:pPr>
              <w:rPr>
                <w:rFonts w:cstheme="minorHAnsi"/>
              </w:rPr>
            </w:pPr>
            <w:r w:rsidRPr="009C4813">
              <w:rPr>
                <w:rFonts w:cstheme="minorHAnsi"/>
              </w:rPr>
              <w:t xml:space="preserve">γ) ήταν σε θέση να υποβάλλει χωρίς καθυστέρηση τα δικαιολογητικά που απαιτούνται από την αναθέτουσα αρχή/αναθέτοντα φορέα </w:t>
            </w:r>
          </w:p>
          <w:p w:rsidR="002F3787" w:rsidRPr="009C4813" w:rsidRDefault="002F3787" w:rsidP="00E862E4">
            <w:pPr>
              <w:rPr>
                <w:rFonts w:cstheme="minorHAnsi"/>
              </w:rPr>
            </w:pPr>
            <w:r w:rsidRPr="009C4813">
              <w:rPr>
                <w:rFonts w:cstheme="minorHAnsi"/>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F3787" w:rsidRPr="009C4813" w:rsidRDefault="002F3787" w:rsidP="00E862E4">
            <w:pPr>
              <w:jc w:val="left"/>
              <w:rPr>
                <w:rFonts w:cstheme="minorHAnsi"/>
              </w:rPr>
            </w:pPr>
            <w:r w:rsidRPr="009C4813">
              <w:rPr>
                <w:rFonts w:cstheme="minorHAnsi"/>
              </w:rPr>
              <w:t>[] Ναι [] Όχι</w:t>
            </w:r>
          </w:p>
        </w:tc>
      </w:tr>
    </w:tbl>
    <w:p w:rsidR="002F3787" w:rsidRPr="000D2A13" w:rsidRDefault="002F3787" w:rsidP="002F3787"/>
    <w:p w:rsidR="002F3787" w:rsidRPr="009C4813" w:rsidRDefault="002F3787" w:rsidP="002F3787">
      <w:pPr>
        <w:jc w:val="center"/>
        <w:rPr>
          <w:rFonts w:cstheme="minorHAnsi"/>
          <w:b/>
          <w:bCs/>
        </w:rPr>
      </w:pPr>
    </w:p>
    <w:p w:rsidR="002F3787" w:rsidRPr="009C4813" w:rsidRDefault="002F3787" w:rsidP="002F3787">
      <w:pPr>
        <w:pageBreakBefore/>
        <w:jc w:val="center"/>
        <w:rPr>
          <w:rFonts w:cstheme="minorHAnsi"/>
        </w:rPr>
      </w:pPr>
      <w:r w:rsidRPr="009C4813">
        <w:rPr>
          <w:rFonts w:cstheme="minorHAnsi"/>
          <w:b/>
          <w:bCs/>
          <w:u w:val="single"/>
        </w:rPr>
        <w:lastRenderedPageBreak/>
        <w:t>Μέρος IV: Κριτήρια επιλογής</w:t>
      </w:r>
    </w:p>
    <w:p w:rsidR="002F3787" w:rsidRPr="009C4813" w:rsidRDefault="002F3787" w:rsidP="002F3787">
      <w:pPr>
        <w:rPr>
          <w:rFonts w:cstheme="minorHAnsi"/>
          <w:b/>
          <w:bCs/>
        </w:rPr>
      </w:pPr>
      <w:r w:rsidRPr="009C4813">
        <w:rPr>
          <w:rFonts w:cstheme="minorHAnsi"/>
        </w:rPr>
        <w:t xml:space="preserve">Όσον αφορά τα κριτήρια επιλογής (ενότητες Α έως </w:t>
      </w:r>
      <w:r>
        <w:rPr>
          <w:rFonts w:cstheme="minorHAnsi"/>
        </w:rPr>
        <w:t>Γ</w:t>
      </w:r>
      <w:r w:rsidRPr="009C4813">
        <w:rPr>
          <w:rFonts w:cstheme="minorHAnsi"/>
        </w:rPr>
        <w:t xml:space="preserve"> του παρόντος μέρους), ο οικονομικός φορέας δηλώνει ότι: </w:t>
      </w:r>
    </w:p>
    <w:p w:rsidR="002F3787" w:rsidRPr="009C4813" w:rsidRDefault="002F3787" w:rsidP="002F3787">
      <w:pPr>
        <w:jc w:val="center"/>
        <w:rPr>
          <w:rFonts w:cstheme="minorHAnsi"/>
          <w:b/>
          <w:i/>
          <w:sz w:val="21"/>
          <w:szCs w:val="21"/>
        </w:rPr>
      </w:pPr>
      <w:r w:rsidRPr="009C4813">
        <w:rPr>
          <w:rFonts w:cstheme="minorHAnsi"/>
          <w:b/>
          <w:bCs/>
        </w:rPr>
        <w:t xml:space="preserve">Α: </w:t>
      </w:r>
      <w:proofErr w:type="spellStart"/>
      <w:r w:rsidRPr="009C4813">
        <w:rPr>
          <w:rFonts w:cstheme="minorHAnsi"/>
          <w:b/>
          <w:bCs/>
        </w:rPr>
        <w:t>Καταλληλότητα</w:t>
      </w:r>
      <w:proofErr w:type="spellEnd"/>
    </w:p>
    <w:p w:rsidR="002F3787" w:rsidRPr="009C4813" w:rsidRDefault="002F3787" w:rsidP="002F3787">
      <w:pPr>
        <w:pBdr>
          <w:top w:val="single" w:sz="4" w:space="1" w:color="000000"/>
          <w:left w:val="single" w:sz="4" w:space="4" w:color="000000"/>
          <w:bottom w:val="single" w:sz="4" w:space="1" w:color="000000"/>
          <w:right w:val="single" w:sz="4" w:space="4" w:color="000000"/>
        </w:pBdr>
        <w:shd w:val="clear" w:color="auto" w:fill="BFBFBF"/>
        <w:rPr>
          <w:rFonts w:cstheme="minorHAnsi"/>
          <w:b/>
          <w:i/>
        </w:rPr>
      </w:pPr>
      <w:r w:rsidRPr="009C4813">
        <w:rPr>
          <w:rFonts w:cstheme="minorHAnsi"/>
          <w:b/>
          <w:i/>
          <w:sz w:val="21"/>
          <w:szCs w:val="21"/>
        </w:rPr>
        <w:t xml:space="preserve">Ο οικονομικός φορέας πρέπει να  παράσχει πληροφορίες </w:t>
      </w:r>
      <w:r w:rsidRPr="009C4813">
        <w:rPr>
          <w:rFonts w:cstheme="minorHAnsi"/>
          <w:b/>
          <w:i/>
          <w:sz w:val="21"/>
          <w:szCs w:val="21"/>
          <w:u w:val="single"/>
        </w:rPr>
        <w:t>μόνον</w:t>
      </w:r>
      <w:r w:rsidRPr="009C4813">
        <w:rPr>
          <w:rFonts w:cstheme="minorHAnsi"/>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2F3787" w:rsidRPr="0023744E" w:rsidTr="00E862E4">
        <w:trPr>
          <w:jc w:val="center"/>
        </w:trPr>
        <w:tc>
          <w:tcPr>
            <w:tcW w:w="4479" w:type="dxa"/>
            <w:tcBorders>
              <w:top w:val="single" w:sz="4" w:space="0" w:color="000000"/>
              <w:left w:val="single" w:sz="4" w:space="0" w:color="000000"/>
              <w:bottom w:val="single" w:sz="4" w:space="0" w:color="000000"/>
            </w:tcBorders>
            <w:shd w:val="clear" w:color="auto" w:fill="auto"/>
          </w:tcPr>
          <w:p w:rsidR="002F3787" w:rsidRPr="0023744E" w:rsidRDefault="002F3787" w:rsidP="00E862E4">
            <w:pPr>
              <w:rPr>
                <w:rFonts w:cstheme="minorHAnsi"/>
                <w:b/>
                <w:i/>
              </w:rPr>
            </w:pPr>
            <w:proofErr w:type="spellStart"/>
            <w:r w:rsidRPr="0023744E">
              <w:rPr>
                <w:rFonts w:cstheme="minorHAnsi"/>
                <w:b/>
                <w:i/>
              </w:rPr>
              <w:t>Καταλληλότητα</w:t>
            </w:r>
            <w:proofErr w:type="spellEnd"/>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F3787" w:rsidRPr="0023744E" w:rsidRDefault="002F3787" w:rsidP="00E862E4">
            <w:pPr>
              <w:rPr>
                <w:rFonts w:cstheme="minorHAnsi"/>
              </w:rPr>
            </w:pPr>
            <w:r w:rsidRPr="0023744E">
              <w:rPr>
                <w:rFonts w:cstheme="minorHAnsi"/>
                <w:b/>
                <w:i/>
              </w:rPr>
              <w:t>Απάντηση</w:t>
            </w:r>
          </w:p>
        </w:tc>
      </w:tr>
      <w:tr w:rsidR="002F3787" w:rsidRPr="0023744E" w:rsidTr="00E862E4">
        <w:trPr>
          <w:jc w:val="center"/>
        </w:trPr>
        <w:tc>
          <w:tcPr>
            <w:tcW w:w="4479" w:type="dxa"/>
            <w:tcBorders>
              <w:top w:val="single" w:sz="4" w:space="0" w:color="000000"/>
              <w:left w:val="single" w:sz="4" w:space="0" w:color="000000"/>
              <w:bottom w:val="single" w:sz="4" w:space="0" w:color="000000"/>
            </w:tcBorders>
            <w:shd w:val="clear" w:color="auto" w:fill="auto"/>
          </w:tcPr>
          <w:p w:rsidR="002F3787" w:rsidRPr="0023744E" w:rsidRDefault="002F3787" w:rsidP="00E862E4">
            <w:pPr>
              <w:rPr>
                <w:rFonts w:cstheme="minorHAnsi"/>
                <w:i/>
              </w:rPr>
            </w:pPr>
            <w:r w:rsidRPr="0023744E">
              <w:rPr>
                <w:rFonts w:cstheme="minorHAnsi"/>
                <w:b/>
              </w:rPr>
              <w:t>1) Ο οικονομικός φορέας είναι εγγεγραμμένος στα σχετικά επαγγελματικά ή εμπορικά μητρώα</w:t>
            </w:r>
            <w:r w:rsidRPr="0023744E">
              <w:rPr>
                <w:rFonts w:cstheme="minorHAnsi"/>
              </w:rPr>
              <w:t xml:space="preserve"> που τηρούνται στην Ελλάδα ή στο κράτος μέλος εγκατάστασής</w:t>
            </w:r>
            <w:r w:rsidRPr="0023744E">
              <w:rPr>
                <w:rStyle w:val="ad"/>
                <w:rFonts w:cstheme="minorHAnsi"/>
              </w:rPr>
              <w:endnoteReference w:id="30"/>
            </w:r>
            <w:r w:rsidRPr="0023744E">
              <w:rPr>
                <w:rFonts w:cstheme="minorHAnsi"/>
              </w:rPr>
              <w:t>; του:</w:t>
            </w:r>
          </w:p>
          <w:p w:rsidR="002F3787" w:rsidRPr="0023744E" w:rsidRDefault="002F3787" w:rsidP="00E862E4">
            <w:pPr>
              <w:rPr>
                <w:rFonts w:cstheme="minorHAnsi"/>
              </w:rPr>
            </w:pPr>
            <w:r w:rsidRPr="0023744E">
              <w:rPr>
                <w:rFonts w:cstheme="minorHAnsi"/>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F3787" w:rsidRPr="0023744E" w:rsidRDefault="002F3787" w:rsidP="00E862E4">
            <w:pPr>
              <w:jc w:val="left"/>
              <w:rPr>
                <w:rFonts w:cstheme="minorHAnsi"/>
                <w:i/>
              </w:rPr>
            </w:pPr>
            <w:r w:rsidRPr="0023744E">
              <w:rPr>
                <w:rFonts w:cstheme="minorHAnsi"/>
              </w:rPr>
              <w:t>[…]</w:t>
            </w:r>
          </w:p>
          <w:p w:rsidR="002F3787" w:rsidRPr="0023744E" w:rsidRDefault="002F3787" w:rsidP="00E862E4">
            <w:pPr>
              <w:jc w:val="left"/>
              <w:rPr>
                <w:rFonts w:cstheme="minorHAnsi"/>
                <w:i/>
              </w:rPr>
            </w:pPr>
          </w:p>
          <w:p w:rsidR="002F3787" w:rsidRPr="0023744E" w:rsidRDefault="002F3787" w:rsidP="00E862E4">
            <w:pPr>
              <w:jc w:val="left"/>
              <w:rPr>
                <w:rFonts w:cstheme="minorHAnsi"/>
                <w:i/>
              </w:rPr>
            </w:pPr>
          </w:p>
          <w:p w:rsidR="002F3787" w:rsidRPr="0023744E" w:rsidRDefault="002F3787" w:rsidP="00E862E4">
            <w:pPr>
              <w:jc w:val="left"/>
              <w:rPr>
                <w:rFonts w:cstheme="minorHAnsi"/>
                <w:i/>
              </w:rPr>
            </w:pPr>
          </w:p>
          <w:p w:rsidR="002F3787" w:rsidRPr="0023744E" w:rsidRDefault="002F3787" w:rsidP="00E862E4">
            <w:pPr>
              <w:jc w:val="left"/>
              <w:rPr>
                <w:rFonts w:cstheme="minorHAnsi"/>
                <w:i/>
              </w:rPr>
            </w:pPr>
            <w:r w:rsidRPr="0023744E">
              <w:rPr>
                <w:rFonts w:cstheme="minorHAnsi"/>
                <w:i/>
              </w:rPr>
              <w:t xml:space="preserve">(διαδικτυακή διεύθυνση, αρχή ή φορέας έκδοσης, επακριβή στοιχεία αναφοράς των εγγράφων): </w:t>
            </w:r>
          </w:p>
          <w:p w:rsidR="002F3787" w:rsidRPr="0023744E" w:rsidRDefault="002F3787" w:rsidP="00E862E4">
            <w:pPr>
              <w:jc w:val="left"/>
              <w:rPr>
                <w:rFonts w:cstheme="minorHAnsi"/>
              </w:rPr>
            </w:pPr>
            <w:r w:rsidRPr="0023744E">
              <w:rPr>
                <w:rFonts w:cstheme="minorHAnsi"/>
                <w:i/>
              </w:rPr>
              <w:t>[……][……][……]</w:t>
            </w:r>
          </w:p>
        </w:tc>
      </w:tr>
    </w:tbl>
    <w:p w:rsidR="002F3787" w:rsidRPr="009C4813" w:rsidRDefault="002F3787" w:rsidP="002F3787">
      <w:pPr>
        <w:jc w:val="center"/>
        <w:rPr>
          <w:rFonts w:cstheme="minorHAnsi"/>
          <w:b/>
          <w:bCs/>
        </w:rPr>
      </w:pPr>
    </w:p>
    <w:p w:rsidR="002F3787" w:rsidRPr="009C4813" w:rsidRDefault="002F3787" w:rsidP="002F3787">
      <w:pPr>
        <w:jc w:val="center"/>
        <w:rPr>
          <w:rFonts w:cstheme="minorHAnsi"/>
          <w:b/>
          <w:bCs/>
        </w:rPr>
      </w:pPr>
    </w:p>
    <w:p w:rsidR="002F3787" w:rsidRPr="009C4813" w:rsidRDefault="002F3787" w:rsidP="002F3787">
      <w:pPr>
        <w:pageBreakBefore/>
        <w:jc w:val="center"/>
        <w:rPr>
          <w:rFonts w:cstheme="minorHAnsi"/>
          <w:b/>
          <w:i/>
        </w:rPr>
      </w:pPr>
      <w:r w:rsidRPr="00AE65A7">
        <w:rPr>
          <w:rFonts w:cstheme="minorHAnsi"/>
          <w:b/>
          <w:bCs/>
        </w:rPr>
        <w:lastRenderedPageBreak/>
        <w:t>Β: Οικονομική και χρηματοοικονομική επάρκεια</w:t>
      </w:r>
    </w:p>
    <w:p w:rsidR="002F3787" w:rsidRPr="009C4813" w:rsidRDefault="002F3787" w:rsidP="002F3787">
      <w:pPr>
        <w:pBdr>
          <w:top w:val="single" w:sz="4" w:space="1" w:color="000000"/>
          <w:left w:val="single" w:sz="4" w:space="4" w:color="000000"/>
          <w:bottom w:val="single" w:sz="4" w:space="1" w:color="000000"/>
          <w:right w:val="single" w:sz="4" w:space="4" w:color="000000"/>
        </w:pBdr>
        <w:shd w:val="clear" w:color="auto" w:fill="BFBFBF"/>
        <w:rPr>
          <w:rFonts w:cstheme="minorHAnsi"/>
          <w:b/>
          <w:i/>
        </w:rPr>
      </w:pPr>
      <w:r w:rsidRPr="009C4813">
        <w:rPr>
          <w:rFonts w:cstheme="minorHAnsi"/>
          <w:b/>
          <w:i/>
        </w:rPr>
        <w:t xml:space="preserve">Ο οικονομικός φορέας πρέπει να παράσχει πληροφορίες </w:t>
      </w:r>
      <w:r w:rsidRPr="009C4813">
        <w:rPr>
          <w:rFonts w:cstheme="minorHAnsi"/>
          <w:b/>
          <w:u w:val="single"/>
        </w:rPr>
        <w:t>μόνον</w:t>
      </w:r>
      <w:r w:rsidRPr="009C4813">
        <w:rPr>
          <w:rFonts w:cstheme="minorHAnsi"/>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2F3787" w:rsidRPr="009C4813" w:rsidTr="00E862E4">
        <w:trPr>
          <w:jc w:val="center"/>
        </w:trPr>
        <w:tc>
          <w:tcPr>
            <w:tcW w:w="4479" w:type="dxa"/>
            <w:tcBorders>
              <w:top w:val="single" w:sz="4" w:space="0" w:color="000000"/>
              <w:left w:val="single" w:sz="4" w:space="0" w:color="000000"/>
              <w:bottom w:val="single" w:sz="4" w:space="0" w:color="000000"/>
            </w:tcBorders>
            <w:shd w:val="clear" w:color="auto" w:fill="auto"/>
          </w:tcPr>
          <w:p w:rsidR="002F3787" w:rsidRPr="009C4813" w:rsidRDefault="002F3787" w:rsidP="00E862E4">
            <w:pPr>
              <w:spacing w:before="0"/>
              <w:rPr>
                <w:rFonts w:cstheme="minorHAnsi"/>
                <w:b/>
                <w:i/>
              </w:rPr>
            </w:pPr>
            <w:r w:rsidRPr="009C4813">
              <w:rPr>
                <w:rFonts w:cstheme="minorHAnsi"/>
                <w:b/>
                <w:i/>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F3787" w:rsidRPr="009C4813" w:rsidRDefault="002F3787" w:rsidP="00E862E4">
            <w:pPr>
              <w:rPr>
                <w:rFonts w:cstheme="minorHAnsi"/>
              </w:rPr>
            </w:pPr>
            <w:r w:rsidRPr="009C4813">
              <w:rPr>
                <w:rFonts w:cstheme="minorHAnsi"/>
                <w:b/>
                <w:i/>
              </w:rPr>
              <w:t>Απάντηση:</w:t>
            </w:r>
          </w:p>
        </w:tc>
      </w:tr>
      <w:tr w:rsidR="002F3787" w:rsidRPr="009C4813" w:rsidTr="00E862E4">
        <w:trPr>
          <w:jc w:val="center"/>
        </w:trPr>
        <w:tc>
          <w:tcPr>
            <w:tcW w:w="4479" w:type="dxa"/>
            <w:tcBorders>
              <w:top w:val="single" w:sz="4" w:space="0" w:color="000000"/>
              <w:left w:val="single" w:sz="4" w:space="0" w:color="000000"/>
              <w:bottom w:val="single" w:sz="4" w:space="0" w:color="000000"/>
            </w:tcBorders>
            <w:shd w:val="clear" w:color="auto" w:fill="auto"/>
          </w:tcPr>
          <w:p w:rsidR="002F3787" w:rsidRPr="009C4813" w:rsidRDefault="002F3787" w:rsidP="00E862E4">
            <w:pPr>
              <w:spacing w:before="0"/>
              <w:rPr>
                <w:rFonts w:cstheme="minorHAnsi"/>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9C4813">
              <w:rPr>
                <w:rFonts w:cstheme="minorHAnsi"/>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F3787" w:rsidRDefault="002F3787" w:rsidP="00E862E4">
            <w:r>
              <w:t>έτος: [……] κύκλος εργασιών:[……][…]νόμισμα</w:t>
            </w:r>
          </w:p>
          <w:p w:rsidR="002F3787" w:rsidRDefault="002F3787" w:rsidP="00E862E4">
            <w:r>
              <w:t>έτος: [……] κύκλος εργασιών:[……][…]νόμισμα</w:t>
            </w:r>
          </w:p>
          <w:p w:rsidR="002F3787" w:rsidRDefault="002F3787" w:rsidP="00E862E4">
            <w:r>
              <w:t>έτος: [……] κύκλος εργασιών:[……][…]νόμισμα</w:t>
            </w:r>
          </w:p>
          <w:p w:rsidR="002F3787" w:rsidRPr="009C4813" w:rsidRDefault="002F3787" w:rsidP="00E862E4">
            <w:pPr>
              <w:rPr>
                <w:rFonts w:cstheme="minorHAnsi"/>
              </w:rPr>
            </w:pPr>
          </w:p>
          <w:p w:rsidR="002F3787" w:rsidRPr="009C4813" w:rsidRDefault="002F3787" w:rsidP="00E862E4">
            <w:pPr>
              <w:rPr>
                <w:rFonts w:cstheme="minorHAnsi"/>
              </w:rPr>
            </w:pPr>
          </w:p>
          <w:p w:rsidR="002F3787" w:rsidRPr="009C4813" w:rsidRDefault="002F3787" w:rsidP="00E862E4">
            <w:pPr>
              <w:rPr>
                <w:rFonts w:cstheme="minorHAnsi"/>
                <w:i/>
              </w:rPr>
            </w:pPr>
            <w:r w:rsidRPr="009C4813">
              <w:rPr>
                <w:rFonts w:cstheme="minorHAnsi"/>
                <w:i/>
              </w:rPr>
              <w:t xml:space="preserve">(διαδικτυακή διεύθυνση, αρχή ή φορέας έκδοσης, επακριβή στοιχεία αναφοράς των εγγράφων): </w:t>
            </w:r>
          </w:p>
          <w:p w:rsidR="002F3787" w:rsidRPr="009C4813" w:rsidRDefault="002F3787" w:rsidP="00E862E4">
            <w:pPr>
              <w:rPr>
                <w:rFonts w:cstheme="minorHAnsi"/>
              </w:rPr>
            </w:pPr>
            <w:r w:rsidRPr="009C4813">
              <w:rPr>
                <w:rFonts w:cstheme="minorHAnsi"/>
                <w:i/>
              </w:rPr>
              <w:t>[……][……][……]</w:t>
            </w:r>
          </w:p>
        </w:tc>
      </w:tr>
      <w:tr w:rsidR="002F3787" w:rsidRPr="009C4813" w:rsidTr="00E862E4">
        <w:trPr>
          <w:jc w:val="center"/>
        </w:trPr>
        <w:tc>
          <w:tcPr>
            <w:tcW w:w="4479" w:type="dxa"/>
            <w:tcBorders>
              <w:top w:val="single" w:sz="4" w:space="0" w:color="000000"/>
              <w:left w:val="single" w:sz="4" w:space="0" w:color="000000"/>
              <w:bottom w:val="single" w:sz="4" w:space="0" w:color="000000"/>
            </w:tcBorders>
            <w:shd w:val="clear" w:color="auto" w:fill="auto"/>
          </w:tcPr>
          <w:p w:rsidR="002F3787" w:rsidRPr="009C4813" w:rsidRDefault="002F3787" w:rsidP="00E862E4">
            <w:pPr>
              <w:spacing w:before="0"/>
              <w:rPr>
                <w:rFonts w:cstheme="minorHAnsi"/>
              </w:rPr>
            </w:pPr>
            <w:r>
              <w:rPr>
                <w:rFonts w:cstheme="minorHAnsi"/>
              </w:rPr>
              <w:t>2</w:t>
            </w:r>
            <w:r w:rsidRPr="009C4813">
              <w:rPr>
                <w:rFonts w:cstheme="minorHAnsi"/>
              </w:rPr>
              <w:t>)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F3787" w:rsidRPr="009C4813" w:rsidRDefault="002F3787" w:rsidP="00E862E4">
            <w:pPr>
              <w:rPr>
                <w:rFonts w:cstheme="minorHAnsi"/>
              </w:rPr>
            </w:pPr>
            <w:r w:rsidRPr="009C4813">
              <w:rPr>
                <w:rFonts w:cstheme="minorHAnsi"/>
              </w:rPr>
              <w:t>[…................................…]</w:t>
            </w:r>
          </w:p>
        </w:tc>
      </w:tr>
    </w:tbl>
    <w:p w:rsidR="002F3787" w:rsidRPr="009C4813" w:rsidRDefault="002F3787" w:rsidP="002F3787">
      <w:pPr>
        <w:pageBreakBefore/>
        <w:jc w:val="center"/>
        <w:rPr>
          <w:rFonts w:cstheme="minorHAnsi"/>
          <w:b/>
          <w:sz w:val="21"/>
          <w:szCs w:val="21"/>
        </w:rPr>
      </w:pPr>
      <w:r w:rsidRPr="00C7545F">
        <w:rPr>
          <w:rFonts w:cstheme="minorHAnsi"/>
          <w:b/>
          <w:bCs/>
        </w:rPr>
        <w:lastRenderedPageBreak/>
        <w:t>Γ: Τεχνική και επαγγελματική ικανότητα</w:t>
      </w:r>
    </w:p>
    <w:p w:rsidR="002F3787" w:rsidRPr="009C4813" w:rsidRDefault="002F3787" w:rsidP="002F3787">
      <w:pPr>
        <w:pBdr>
          <w:top w:val="single" w:sz="4" w:space="1" w:color="000000"/>
          <w:left w:val="single" w:sz="4" w:space="4" w:color="000000"/>
          <w:bottom w:val="single" w:sz="4" w:space="1" w:color="000000"/>
          <w:right w:val="single" w:sz="4" w:space="4" w:color="000000"/>
        </w:pBdr>
        <w:shd w:val="clear" w:color="auto" w:fill="BFBFBF"/>
        <w:rPr>
          <w:rFonts w:cstheme="minorHAnsi"/>
          <w:b/>
          <w:i/>
        </w:rPr>
      </w:pPr>
      <w:r w:rsidRPr="009C4813">
        <w:rPr>
          <w:rFonts w:cstheme="minorHAnsi"/>
          <w:b/>
          <w:sz w:val="21"/>
          <w:szCs w:val="21"/>
        </w:rPr>
        <w:t>Ο οικονομικός φορέας πρέπει να παράσχε</w:t>
      </w:r>
      <w:r w:rsidRPr="009C4813">
        <w:rPr>
          <w:rFonts w:cstheme="minorHAnsi"/>
          <w:b/>
          <w:i/>
          <w:sz w:val="21"/>
          <w:szCs w:val="21"/>
        </w:rPr>
        <w:t>ι</w:t>
      </w:r>
      <w:r w:rsidRPr="009C4813">
        <w:rPr>
          <w:rFonts w:cstheme="minorHAnsi"/>
          <w:b/>
          <w:sz w:val="21"/>
          <w:szCs w:val="21"/>
        </w:rPr>
        <w:t xml:space="preserve"> πληροφορίες </w:t>
      </w:r>
      <w:r w:rsidRPr="009C4813">
        <w:rPr>
          <w:rFonts w:cstheme="minorHAnsi"/>
          <w:b/>
          <w:sz w:val="21"/>
          <w:szCs w:val="21"/>
          <w:u w:val="single"/>
        </w:rPr>
        <w:t>μόνον</w:t>
      </w:r>
      <w:r w:rsidRPr="009C4813">
        <w:rPr>
          <w:rFonts w:cstheme="minorHAnsi"/>
          <w:b/>
          <w:sz w:val="21"/>
          <w:szCs w:val="21"/>
        </w:rPr>
        <w:t xml:space="preserve"> όταν τα σχετικά κριτήρια επιλογής έχουν οριστεί από την αναθέτουσα αρχή ή τον αναθέτοντα φορέα  </w:t>
      </w:r>
      <w:r w:rsidRPr="009C4813">
        <w:rPr>
          <w:rFonts w:cstheme="minorHAnsi"/>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2F3787" w:rsidRPr="009C4813" w:rsidTr="00E862E4">
        <w:trPr>
          <w:jc w:val="center"/>
        </w:trPr>
        <w:tc>
          <w:tcPr>
            <w:tcW w:w="4479" w:type="dxa"/>
            <w:tcBorders>
              <w:top w:val="single" w:sz="4" w:space="0" w:color="000000"/>
              <w:left w:val="single" w:sz="4" w:space="0" w:color="000000"/>
              <w:bottom w:val="single" w:sz="4" w:space="0" w:color="000000"/>
            </w:tcBorders>
            <w:shd w:val="clear" w:color="auto" w:fill="auto"/>
          </w:tcPr>
          <w:p w:rsidR="002F3787" w:rsidRPr="009C4813" w:rsidRDefault="002F3787" w:rsidP="00E862E4">
            <w:pPr>
              <w:rPr>
                <w:rFonts w:cstheme="minorHAnsi"/>
                <w:b/>
                <w:i/>
              </w:rPr>
            </w:pPr>
            <w:r w:rsidRPr="009C4813">
              <w:rPr>
                <w:rFonts w:cstheme="minorHAnsi"/>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F3787" w:rsidRPr="009C4813" w:rsidRDefault="002F3787" w:rsidP="00E862E4">
            <w:pPr>
              <w:rPr>
                <w:rFonts w:cstheme="minorHAnsi"/>
              </w:rPr>
            </w:pPr>
            <w:r w:rsidRPr="009C4813">
              <w:rPr>
                <w:rFonts w:cstheme="minorHAnsi"/>
                <w:b/>
                <w:i/>
              </w:rPr>
              <w:t>Απάντηση:</w:t>
            </w:r>
          </w:p>
        </w:tc>
      </w:tr>
      <w:tr w:rsidR="002F3787" w:rsidRPr="009C4813" w:rsidTr="00E862E4">
        <w:trPr>
          <w:jc w:val="center"/>
        </w:trPr>
        <w:tc>
          <w:tcPr>
            <w:tcW w:w="4479" w:type="dxa"/>
            <w:tcBorders>
              <w:top w:val="single" w:sz="4" w:space="0" w:color="000000"/>
              <w:left w:val="single" w:sz="4" w:space="0" w:color="000000"/>
              <w:bottom w:val="single" w:sz="4" w:space="0" w:color="000000"/>
            </w:tcBorders>
            <w:shd w:val="clear" w:color="auto" w:fill="auto"/>
          </w:tcPr>
          <w:p w:rsidR="002F3787" w:rsidRPr="005331B1" w:rsidRDefault="002F3787" w:rsidP="00E862E4">
            <w:pPr>
              <w:spacing w:before="0"/>
              <w:rPr>
                <w:rFonts w:cstheme="minorHAnsi"/>
              </w:rPr>
            </w:pPr>
            <w:r w:rsidRPr="005331B1">
              <w:rPr>
                <w:rFonts w:cstheme="minorHAnsi"/>
              </w:rPr>
              <w:t xml:space="preserve">1) Μόνο για </w:t>
            </w:r>
            <w:r w:rsidRPr="005331B1">
              <w:rPr>
                <w:rFonts w:cstheme="minorHAnsi"/>
                <w:b/>
                <w:i/>
              </w:rPr>
              <w:t>δημόσιες συμβάσεις προμηθειών και δημόσιες συμβάσεις υπηρεσιών</w:t>
            </w:r>
            <w:r w:rsidRPr="005331B1">
              <w:rPr>
                <w:rFonts w:cstheme="minorHAnsi"/>
              </w:rPr>
              <w:t>:</w:t>
            </w:r>
          </w:p>
          <w:p w:rsidR="002F3787" w:rsidRPr="005331B1" w:rsidRDefault="002F3787" w:rsidP="00E862E4">
            <w:pPr>
              <w:spacing w:before="0"/>
              <w:rPr>
                <w:rFonts w:cstheme="minorHAnsi"/>
              </w:rPr>
            </w:pPr>
            <w:r w:rsidRPr="005331B1">
              <w:rPr>
                <w:rFonts w:cstheme="minorHAnsi"/>
              </w:rPr>
              <w:t>Κατά τη διάρκεια της περιόδου αναφοράς</w:t>
            </w:r>
            <w:r w:rsidRPr="005331B1">
              <w:rPr>
                <w:rStyle w:val="a9"/>
                <w:rFonts w:cstheme="minorHAnsi"/>
              </w:rPr>
              <w:endnoteReference w:id="31"/>
            </w:r>
            <w:r w:rsidRPr="005331B1">
              <w:rPr>
                <w:rFonts w:cstheme="minorHAnsi"/>
              </w:rPr>
              <w:t xml:space="preserve">, ο οικονομικός φορέας έχει </w:t>
            </w:r>
            <w:r w:rsidRPr="005331B1">
              <w:rPr>
                <w:rFonts w:cstheme="minorHAnsi"/>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2F3787" w:rsidRPr="005331B1" w:rsidRDefault="002F3787" w:rsidP="00E862E4">
            <w:pPr>
              <w:spacing w:before="0"/>
              <w:rPr>
                <w:rFonts w:cstheme="minorHAnsi"/>
              </w:rPr>
            </w:pPr>
            <w:r w:rsidRPr="005331B1">
              <w:rPr>
                <w:rFonts w:cstheme="minorHAnsi"/>
              </w:rPr>
              <w:t>Κατά τη σύνταξη του σχετικού καταλόγου αναφέρετε τα ποσά, τις ημερομηνίες και τους παραλήπτες δημόσιους ή ιδιωτικούς</w:t>
            </w:r>
            <w:r w:rsidRPr="005331B1">
              <w:rPr>
                <w:rStyle w:val="a9"/>
                <w:rFonts w:cstheme="minorHAnsi"/>
              </w:rPr>
              <w:endnoteReference w:id="32"/>
            </w:r>
            <w:r w:rsidRPr="005331B1">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F3787" w:rsidRPr="005331B1" w:rsidRDefault="002F3787" w:rsidP="00E862E4">
            <w:pPr>
              <w:rPr>
                <w:rFonts w:cstheme="minorHAnsi"/>
              </w:rPr>
            </w:pPr>
            <w:r w:rsidRPr="005331B1">
              <w:rPr>
                <w:rFonts w:cstheme="minorHAnsi"/>
              </w:rPr>
              <w:t>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2F3787" w:rsidRPr="005331B1" w:rsidRDefault="002F3787" w:rsidP="00E862E4">
            <w:pPr>
              <w:rPr>
                <w:rFonts w:cstheme="minorHAnsi"/>
              </w:rPr>
            </w:pPr>
          </w:p>
          <w:tbl>
            <w:tblPr>
              <w:tblW w:w="0" w:type="auto"/>
              <w:tblLayout w:type="fixed"/>
              <w:tblLook w:val="0000" w:firstRow="0" w:lastRow="0" w:firstColumn="0" w:lastColumn="0" w:noHBand="0" w:noVBand="0"/>
            </w:tblPr>
            <w:tblGrid>
              <w:gridCol w:w="1057"/>
              <w:gridCol w:w="1052"/>
              <w:gridCol w:w="1052"/>
              <w:gridCol w:w="1155"/>
            </w:tblGrid>
            <w:tr w:rsidR="002F3787" w:rsidRPr="005331B1" w:rsidTr="00E862E4">
              <w:tc>
                <w:tcPr>
                  <w:tcW w:w="1057" w:type="dxa"/>
                  <w:tcBorders>
                    <w:top w:val="single" w:sz="4" w:space="0" w:color="000000"/>
                    <w:left w:val="single" w:sz="4" w:space="0" w:color="000000"/>
                    <w:bottom w:val="single" w:sz="4" w:space="0" w:color="000000"/>
                  </w:tcBorders>
                  <w:shd w:val="clear" w:color="auto" w:fill="auto"/>
                </w:tcPr>
                <w:p w:rsidR="002F3787" w:rsidRPr="005331B1" w:rsidRDefault="002F3787" w:rsidP="00E862E4">
                  <w:pPr>
                    <w:rPr>
                      <w:rFonts w:cstheme="minorHAnsi"/>
                      <w:sz w:val="14"/>
                      <w:szCs w:val="14"/>
                    </w:rPr>
                  </w:pPr>
                  <w:r w:rsidRPr="005331B1">
                    <w:rPr>
                      <w:rFonts w:cstheme="minorHAnsi"/>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2F3787" w:rsidRPr="005331B1" w:rsidRDefault="002F3787" w:rsidP="00E862E4">
                  <w:pPr>
                    <w:rPr>
                      <w:rFonts w:cstheme="minorHAnsi"/>
                      <w:sz w:val="14"/>
                      <w:szCs w:val="14"/>
                    </w:rPr>
                  </w:pPr>
                  <w:r w:rsidRPr="005331B1">
                    <w:rPr>
                      <w:rFonts w:cstheme="minorHAnsi"/>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2F3787" w:rsidRPr="005331B1" w:rsidRDefault="002F3787" w:rsidP="00E862E4">
                  <w:pPr>
                    <w:rPr>
                      <w:rFonts w:cstheme="minorHAnsi"/>
                      <w:sz w:val="14"/>
                      <w:szCs w:val="14"/>
                    </w:rPr>
                  </w:pPr>
                  <w:r w:rsidRPr="005331B1">
                    <w:rPr>
                      <w:rFonts w:cstheme="minorHAnsi"/>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2F3787" w:rsidRPr="005331B1" w:rsidRDefault="002F3787" w:rsidP="00E862E4">
                  <w:pPr>
                    <w:rPr>
                      <w:rFonts w:cstheme="minorHAnsi"/>
                    </w:rPr>
                  </w:pPr>
                  <w:r w:rsidRPr="005331B1">
                    <w:rPr>
                      <w:rFonts w:cstheme="minorHAnsi"/>
                      <w:sz w:val="14"/>
                      <w:szCs w:val="14"/>
                    </w:rPr>
                    <w:t>παραλήπτες</w:t>
                  </w:r>
                </w:p>
              </w:tc>
            </w:tr>
            <w:tr w:rsidR="002F3787" w:rsidRPr="005331B1" w:rsidTr="00E862E4">
              <w:tc>
                <w:tcPr>
                  <w:tcW w:w="1057" w:type="dxa"/>
                  <w:tcBorders>
                    <w:top w:val="single" w:sz="4" w:space="0" w:color="000000"/>
                    <w:left w:val="single" w:sz="4" w:space="0" w:color="000000"/>
                    <w:bottom w:val="single" w:sz="4" w:space="0" w:color="000000"/>
                  </w:tcBorders>
                  <w:shd w:val="clear" w:color="auto" w:fill="auto"/>
                </w:tcPr>
                <w:p w:rsidR="002F3787" w:rsidRPr="005331B1" w:rsidRDefault="002F3787" w:rsidP="00E862E4">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2F3787" w:rsidRPr="005331B1" w:rsidRDefault="002F3787" w:rsidP="00E862E4">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2F3787" w:rsidRPr="005331B1" w:rsidRDefault="002F3787" w:rsidP="00E862E4">
                  <w:pPr>
                    <w:snapToGrid w:val="0"/>
                    <w:rPr>
                      <w:rFonts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2F3787" w:rsidRPr="005331B1" w:rsidRDefault="002F3787" w:rsidP="00E862E4">
                  <w:pPr>
                    <w:snapToGrid w:val="0"/>
                    <w:rPr>
                      <w:rFonts w:cstheme="minorHAnsi"/>
                    </w:rPr>
                  </w:pPr>
                </w:p>
              </w:tc>
            </w:tr>
            <w:tr w:rsidR="002F3787" w:rsidRPr="005331B1" w:rsidTr="00E862E4">
              <w:tc>
                <w:tcPr>
                  <w:tcW w:w="1057" w:type="dxa"/>
                  <w:tcBorders>
                    <w:top w:val="single" w:sz="4" w:space="0" w:color="000000"/>
                    <w:left w:val="single" w:sz="4" w:space="0" w:color="000000"/>
                    <w:bottom w:val="single" w:sz="4" w:space="0" w:color="000000"/>
                  </w:tcBorders>
                  <w:shd w:val="clear" w:color="auto" w:fill="auto"/>
                </w:tcPr>
                <w:p w:rsidR="002F3787" w:rsidRPr="005331B1" w:rsidRDefault="002F3787" w:rsidP="00E862E4">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2F3787" w:rsidRPr="005331B1" w:rsidRDefault="002F3787" w:rsidP="00E862E4">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2F3787" w:rsidRPr="005331B1" w:rsidRDefault="002F3787" w:rsidP="00E862E4">
                  <w:pPr>
                    <w:snapToGrid w:val="0"/>
                    <w:rPr>
                      <w:rFonts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2F3787" w:rsidRPr="005331B1" w:rsidRDefault="002F3787" w:rsidP="00E862E4">
                  <w:pPr>
                    <w:snapToGrid w:val="0"/>
                    <w:rPr>
                      <w:rFonts w:cstheme="minorHAnsi"/>
                    </w:rPr>
                  </w:pPr>
                </w:p>
              </w:tc>
            </w:tr>
            <w:tr w:rsidR="002F3787" w:rsidRPr="005331B1" w:rsidTr="00E862E4">
              <w:tc>
                <w:tcPr>
                  <w:tcW w:w="1057" w:type="dxa"/>
                  <w:tcBorders>
                    <w:top w:val="single" w:sz="4" w:space="0" w:color="000000"/>
                    <w:left w:val="single" w:sz="4" w:space="0" w:color="000000"/>
                    <w:bottom w:val="single" w:sz="4" w:space="0" w:color="000000"/>
                  </w:tcBorders>
                  <w:shd w:val="clear" w:color="auto" w:fill="auto"/>
                </w:tcPr>
                <w:p w:rsidR="002F3787" w:rsidRPr="005331B1" w:rsidRDefault="002F3787" w:rsidP="00E862E4">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2F3787" w:rsidRPr="005331B1" w:rsidRDefault="002F3787" w:rsidP="00E862E4">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2F3787" w:rsidRPr="005331B1" w:rsidRDefault="002F3787" w:rsidP="00E862E4">
                  <w:pPr>
                    <w:snapToGrid w:val="0"/>
                    <w:rPr>
                      <w:rFonts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2F3787" w:rsidRPr="005331B1" w:rsidRDefault="002F3787" w:rsidP="00E862E4">
                  <w:pPr>
                    <w:snapToGrid w:val="0"/>
                    <w:rPr>
                      <w:rFonts w:cstheme="minorHAnsi"/>
                    </w:rPr>
                  </w:pPr>
                </w:p>
              </w:tc>
            </w:tr>
          </w:tbl>
          <w:p w:rsidR="002F3787" w:rsidRPr="005331B1" w:rsidRDefault="002F3787" w:rsidP="00E862E4">
            <w:pPr>
              <w:rPr>
                <w:rFonts w:cstheme="minorHAnsi"/>
              </w:rPr>
            </w:pPr>
          </w:p>
        </w:tc>
      </w:tr>
      <w:tr w:rsidR="002F3787" w:rsidRPr="00BB65FB" w:rsidTr="00E862E4">
        <w:trPr>
          <w:jc w:val="center"/>
        </w:trPr>
        <w:tc>
          <w:tcPr>
            <w:tcW w:w="4479" w:type="dxa"/>
            <w:tcBorders>
              <w:top w:val="single" w:sz="4" w:space="0" w:color="000000"/>
              <w:left w:val="single" w:sz="4" w:space="0" w:color="000000"/>
              <w:bottom w:val="single" w:sz="4" w:space="0" w:color="000000"/>
            </w:tcBorders>
            <w:shd w:val="clear" w:color="auto" w:fill="auto"/>
          </w:tcPr>
          <w:p w:rsidR="002F3787" w:rsidRPr="009C4813" w:rsidRDefault="002F3787" w:rsidP="00E862E4">
            <w:pPr>
              <w:rPr>
                <w:rFonts w:cstheme="minorHAnsi"/>
              </w:rPr>
            </w:pPr>
            <w:r w:rsidRPr="00AD6BED">
              <w:t xml:space="preserve">10) Ο οικονομικός φορέας </w:t>
            </w:r>
            <w:r w:rsidRPr="00AD6BED">
              <w:rPr>
                <w:b/>
              </w:rPr>
              <w:t>προτίθεται, να αναθέσει σε τρίτους υπό μορφή υπεργολαβίας</w:t>
            </w:r>
            <w:r w:rsidRPr="00AD6BED">
              <w:rPr>
                <w:rStyle w:val="a9"/>
              </w:rPr>
              <w:endnoteReference w:id="33"/>
            </w:r>
            <w:r w:rsidRPr="00AD6BED">
              <w:t xml:space="preserve"> το ακόλουθο</w:t>
            </w:r>
            <w:r w:rsidRPr="00AD6BED">
              <w:rPr>
                <w:b/>
              </w:rPr>
              <w:t xml:space="preserve"> τμήμα (δηλ. ποσοστό)</w:t>
            </w:r>
            <w:r w:rsidRPr="00AD6BED">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F3787" w:rsidRPr="009C4813" w:rsidRDefault="002F3787" w:rsidP="00E862E4">
            <w:pPr>
              <w:rPr>
                <w:rFonts w:cstheme="minorHAnsi"/>
              </w:rPr>
            </w:pPr>
            <w:r w:rsidRPr="00AD6BED">
              <w:t>[....……]</w:t>
            </w:r>
          </w:p>
        </w:tc>
      </w:tr>
      <w:tr w:rsidR="002F3787" w:rsidRPr="00BB65FB" w:rsidTr="00E862E4">
        <w:trPr>
          <w:jc w:val="center"/>
        </w:trPr>
        <w:tc>
          <w:tcPr>
            <w:tcW w:w="4479" w:type="dxa"/>
            <w:tcBorders>
              <w:top w:val="single" w:sz="4" w:space="0" w:color="000000"/>
              <w:left w:val="single" w:sz="4" w:space="0" w:color="000000"/>
              <w:bottom w:val="single" w:sz="4" w:space="0" w:color="000000"/>
            </w:tcBorders>
            <w:shd w:val="clear" w:color="auto" w:fill="auto"/>
          </w:tcPr>
          <w:p w:rsidR="002F3787" w:rsidRPr="00FC2274" w:rsidRDefault="002F3787" w:rsidP="00E862E4">
            <w:r w:rsidRPr="00FC2274">
              <w:t xml:space="preserve">11) Για </w:t>
            </w:r>
            <w:r w:rsidRPr="00FC2274">
              <w:rPr>
                <w:b/>
                <w:i/>
              </w:rPr>
              <w:t xml:space="preserve">δημόσιες συμβάσεις προμηθειών </w:t>
            </w:r>
            <w:r w:rsidRPr="00FC2274">
              <w:t>:</w:t>
            </w:r>
          </w:p>
          <w:p w:rsidR="002F3787" w:rsidRPr="00FC2274" w:rsidRDefault="002F3787" w:rsidP="00E862E4">
            <w:r w:rsidRPr="00FC2274">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2F3787" w:rsidRPr="00FC2274" w:rsidRDefault="002F3787" w:rsidP="00E862E4">
            <w:r w:rsidRPr="00FC2274">
              <w:t>Κατά περίπτωση, ο οικονομικός φορέας δηλώνει περαιτέρω ότι θα προσκομίσει τα απαιτούμενα πιστοποιητικά γνησιότητας.</w:t>
            </w:r>
          </w:p>
          <w:p w:rsidR="002F3787" w:rsidRPr="00FC2274" w:rsidRDefault="002F3787" w:rsidP="00E862E4">
            <w:r w:rsidRPr="00FC2274">
              <w:rPr>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F3787" w:rsidRPr="00FC2274" w:rsidRDefault="002F3787" w:rsidP="00E862E4">
            <w:pPr>
              <w:snapToGrid w:val="0"/>
            </w:pPr>
          </w:p>
          <w:p w:rsidR="002F3787" w:rsidRPr="00FC2274" w:rsidRDefault="002F3787" w:rsidP="00E862E4">
            <w:r w:rsidRPr="00FC2274">
              <w:t>[] Ναι [] Όχι</w:t>
            </w:r>
          </w:p>
          <w:p w:rsidR="002F3787" w:rsidRPr="00FC2274" w:rsidRDefault="002F3787" w:rsidP="00E862E4"/>
          <w:p w:rsidR="002F3787" w:rsidRPr="00FC2274" w:rsidRDefault="002F3787" w:rsidP="00E862E4"/>
          <w:p w:rsidR="002F3787" w:rsidRPr="00FC2274" w:rsidRDefault="002F3787" w:rsidP="00E862E4"/>
          <w:p w:rsidR="002F3787" w:rsidRPr="00FC2274" w:rsidRDefault="002F3787" w:rsidP="00E862E4"/>
          <w:p w:rsidR="002F3787" w:rsidRPr="00FC2274" w:rsidRDefault="002F3787" w:rsidP="00E862E4"/>
          <w:p w:rsidR="002F3787" w:rsidRPr="00FC2274" w:rsidRDefault="002F3787" w:rsidP="00E862E4">
            <w:r w:rsidRPr="00FC2274">
              <w:t>[] Ναι [] Όχι</w:t>
            </w:r>
          </w:p>
          <w:p w:rsidR="002F3787" w:rsidRPr="00FC2274" w:rsidRDefault="002F3787" w:rsidP="00E862E4">
            <w:pPr>
              <w:rPr>
                <w:i/>
              </w:rPr>
            </w:pPr>
          </w:p>
          <w:p w:rsidR="002F3787" w:rsidRPr="00FC2274" w:rsidRDefault="002F3787" w:rsidP="00E862E4">
            <w:pPr>
              <w:rPr>
                <w:i/>
              </w:rPr>
            </w:pPr>
          </w:p>
          <w:p w:rsidR="002F3787" w:rsidRPr="00FC2274" w:rsidRDefault="002F3787" w:rsidP="00E862E4">
            <w:r w:rsidRPr="00FC2274">
              <w:rPr>
                <w:i/>
              </w:rPr>
              <w:t>(διαδικτυακή διεύθυνση, αρχή ή φορέας έκδοσης, επακριβή στοιχεία αναφοράς των εγγράφων): [……][……][……]</w:t>
            </w:r>
          </w:p>
        </w:tc>
      </w:tr>
    </w:tbl>
    <w:p w:rsidR="002F3787" w:rsidRDefault="002F3787" w:rsidP="002F3787">
      <w:pPr>
        <w:jc w:val="center"/>
      </w:pPr>
    </w:p>
    <w:p w:rsidR="002F3787" w:rsidRPr="008F60ED" w:rsidRDefault="002F3787" w:rsidP="002F3787">
      <w:pPr>
        <w:rPr>
          <w:lang w:eastAsia="zh-CN"/>
        </w:rPr>
      </w:pPr>
    </w:p>
    <w:p w:rsidR="002F3787" w:rsidRDefault="002F3787" w:rsidP="002F3787">
      <w:pPr>
        <w:pStyle w:val="ChapterTitle"/>
        <w:rPr>
          <w:bCs/>
        </w:rPr>
        <w:sectPr w:rsidR="002F3787" w:rsidSect="009477E1">
          <w:endnotePr>
            <w:numFmt w:val="decimal"/>
          </w:endnotePr>
          <w:pgSz w:w="11906" w:h="16838"/>
          <w:pgMar w:top="1134" w:right="1797" w:bottom="1440" w:left="1797" w:header="709" w:footer="709" w:gutter="0"/>
          <w:cols w:space="708"/>
          <w:docGrid w:linePitch="360"/>
        </w:sectPr>
      </w:pPr>
    </w:p>
    <w:p w:rsidR="002F3787" w:rsidRPr="00E45B24" w:rsidRDefault="002F3787" w:rsidP="002F3787">
      <w:pPr>
        <w:pStyle w:val="ChapterTitle"/>
        <w:rPr>
          <w:i/>
        </w:rPr>
      </w:pPr>
      <w:r w:rsidRPr="00E45B24">
        <w:rPr>
          <w:bCs/>
        </w:rPr>
        <w:lastRenderedPageBreak/>
        <w:t>Μέρος V: Τελικές δηλώσεις</w:t>
      </w:r>
    </w:p>
    <w:p w:rsidR="002F3787" w:rsidRPr="00E45B24" w:rsidRDefault="002F3787" w:rsidP="002F3787">
      <w:pPr>
        <w:rPr>
          <w:rFonts w:ascii="Calibri" w:hAnsi="Calibri" w:cs="Calibri"/>
          <w:i/>
        </w:rPr>
      </w:pPr>
      <w:r w:rsidRPr="00E45B24">
        <w:rPr>
          <w:rFonts w:ascii="Calibri" w:hAnsi="Calibri" w:cs="Calibri"/>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2F3787" w:rsidRPr="00E45B24" w:rsidRDefault="002F3787" w:rsidP="002F3787">
      <w:pPr>
        <w:rPr>
          <w:rFonts w:ascii="Calibri" w:hAnsi="Calibri" w:cs="Calibri"/>
          <w:i/>
        </w:rPr>
      </w:pPr>
      <w:r w:rsidRPr="00E45B24">
        <w:rPr>
          <w:rFonts w:ascii="Calibri" w:hAnsi="Calibri" w:cs="Calibri"/>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E45B24">
        <w:rPr>
          <w:rStyle w:val="ad"/>
          <w:rFonts w:ascii="Calibri" w:hAnsi="Calibri" w:cs="Calibri"/>
        </w:rPr>
        <w:endnoteReference w:id="34"/>
      </w:r>
      <w:r w:rsidRPr="00E45B24">
        <w:rPr>
          <w:rFonts w:ascii="Calibri" w:hAnsi="Calibri" w:cs="Calibri"/>
          <w:i/>
        </w:rPr>
        <w:t>, εκτός εάν :</w:t>
      </w:r>
    </w:p>
    <w:p w:rsidR="002F3787" w:rsidRPr="00E45B24" w:rsidRDefault="002F3787" w:rsidP="002F3787">
      <w:pPr>
        <w:pStyle w:val="af3"/>
        <w:numPr>
          <w:ilvl w:val="0"/>
          <w:numId w:val="15"/>
        </w:numPr>
        <w:rPr>
          <w:rStyle w:val="a9"/>
          <w:rFonts w:ascii="Calibri" w:hAnsi="Calibri" w:cs="Calibri"/>
          <w:i/>
        </w:rPr>
      </w:pPr>
      <w:r w:rsidRPr="00E45B24">
        <w:rPr>
          <w:rFonts w:ascii="Calibri" w:hAnsi="Calibri" w:cs="Calibri"/>
          <w:i/>
        </w:rPr>
        <w:t>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E45B24">
        <w:rPr>
          <w:rStyle w:val="a9"/>
          <w:rFonts w:ascii="Calibri" w:hAnsi="Calibri" w:cs="Calibri"/>
        </w:rPr>
        <w:endnoteReference w:id="35"/>
      </w:r>
      <w:r w:rsidRPr="00E45B24">
        <w:rPr>
          <w:rStyle w:val="a9"/>
          <w:rFonts w:ascii="Calibri" w:hAnsi="Calibri" w:cs="Calibri"/>
          <w:i/>
        </w:rPr>
        <w:t>.</w:t>
      </w:r>
    </w:p>
    <w:p w:rsidR="002F3787" w:rsidRPr="00E45B24" w:rsidRDefault="002F3787" w:rsidP="002F3787">
      <w:pPr>
        <w:pStyle w:val="af3"/>
        <w:numPr>
          <w:ilvl w:val="0"/>
          <w:numId w:val="15"/>
        </w:numPr>
        <w:rPr>
          <w:rFonts w:ascii="Calibri" w:hAnsi="Calibri" w:cs="Calibri"/>
          <w:i/>
        </w:rPr>
      </w:pPr>
      <w:r w:rsidRPr="00E45B24">
        <w:rPr>
          <w:rStyle w:val="a9"/>
          <w:rFonts w:ascii="Calibri" w:hAnsi="Calibri" w:cs="Calibri"/>
          <w:i/>
        </w:rPr>
        <w:t>η αναθέτουσα αρχή ή ο αναθέτων φορέας έχουν ήδη στην κατοχή τους τα σχετικά έγγραφα.</w:t>
      </w:r>
    </w:p>
    <w:p w:rsidR="002F3787" w:rsidRPr="00E45B24" w:rsidRDefault="002F3787" w:rsidP="002F3787">
      <w:pPr>
        <w:rPr>
          <w:rFonts w:ascii="Calibri" w:hAnsi="Calibri" w:cs="Calibri"/>
          <w:i/>
        </w:rPr>
      </w:pPr>
      <w:r w:rsidRPr="00E45B24">
        <w:rPr>
          <w:rFonts w:ascii="Calibri" w:hAnsi="Calibri" w:cs="Calibri"/>
          <w:i/>
        </w:rPr>
        <w:t>Ο κάτωθι υπογεγραμμένος δίδω επισήμως τη συγκατάθεσή μου στο Ίδρυμα Τεχνολογίας και Έρευνας</w:t>
      </w:r>
      <w:r>
        <w:rPr>
          <w:rFonts w:ascii="Calibri" w:hAnsi="Calibri" w:cs="Calibri"/>
          <w:i/>
        </w:rPr>
        <w:t>,</w:t>
      </w:r>
      <w:r w:rsidRPr="00E45B24">
        <w:rPr>
          <w:rFonts w:ascii="Calibri" w:hAnsi="Calibri" w:cs="Calibri"/>
          <w:i/>
        </w:rPr>
        <w:t xml:space="preserve"> προκειμένου να αποκτήσει πρόσβαση σε δικαιολογητικά των πληροφοριών τις οποίες έχω υποβάλλει </w:t>
      </w:r>
      <w:proofErr w:type="spellStart"/>
      <w:r w:rsidRPr="00E45B24">
        <w:rPr>
          <w:rFonts w:ascii="Calibri" w:hAnsi="Calibri" w:cs="Calibri"/>
          <w:i/>
        </w:rPr>
        <w:t>στ</w:t>
      </w:r>
      <w:proofErr w:type="spellEnd"/>
      <w:r w:rsidRPr="00E45B24">
        <w:rPr>
          <w:rFonts w:ascii="Calibri" w:hAnsi="Calibri" w:cs="Calibri"/>
          <w:i/>
        </w:rPr>
        <w:t xml:space="preserve">………..... [να προσδιοριστεί το αντίστοιχο μέρος/ενότητα/σημείο] του παρόντος Τυποποιημένου Εντύπου Υπεύθυνης Δήλωσης για τους σκοπούς τ…………... </w:t>
      </w:r>
      <w:r w:rsidRPr="00E45B24">
        <w:rPr>
          <w:rFonts w:ascii="Calibri" w:hAnsi="Calibri" w:cs="Calibri"/>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E45B24">
        <w:rPr>
          <w:rFonts w:ascii="Calibri" w:hAnsi="Calibri" w:cs="Calibri"/>
          <w:i/>
        </w:rPr>
        <w:t>.</w:t>
      </w:r>
    </w:p>
    <w:p w:rsidR="002F3787" w:rsidRPr="00E45B24" w:rsidRDefault="002F3787" w:rsidP="002F3787">
      <w:pPr>
        <w:rPr>
          <w:rFonts w:ascii="Calibri" w:hAnsi="Calibri" w:cs="Calibri"/>
          <w:i/>
        </w:rPr>
      </w:pPr>
    </w:p>
    <w:p w:rsidR="002F3787" w:rsidRPr="00B045C3" w:rsidRDefault="002F3787" w:rsidP="002F3787">
      <w:pPr>
        <w:rPr>
          <w:rFonts w:ascii="Calibri" w:hAnsi="Calibri" w:cs="Calibri"/>
          <w:i/>
        </w:rPr>
      </w:pPr>
      <w:r w:rsidRPr="00E45B24">
        <w:rPr>
          <w:rFonts w:ascii="Calibri" w:hAnsi="Calibri" w:cs="Calibri"/>
          <w:i/>
        </w:rPr>
        <w:t>Ημερομηνία, τόπος και, όπου ζητείται ή είναι απαραίτητο, υπογραφή (-</w:t>
      </w:r>
      <w:proofErr w:type="spellStart"/>
      <w:r w:rsidRPr="00E45B24">
        <w:rPr>
          <w:rFonts w:ascii="Calibri" w:hAnsi="Calibri" w:cs="Calibri"/>
          <w:i/>
        </w:rPr>
        <w:t>ές</w:t>
      </w:r>
      <w:proofErr w:type="spellEnd"/>
      <w:r w:rsidRPr="00E45B24">
        <w:rPr>
          <w:rFonts w:ascii="Calibri" w:hAnsi="Calibri" w:cs="Calibri"/>
          <w:i/>
        </w:rPr>
        <w:t>): [……]</w:t>
      </w:r>
      <w:r w:rsidRPr="00B045C3">
        <w:rPr>
          <w:rFonts w:ascii="Calibri" w:hAnsi="Calibri" w:cs="Calibri"/>
          <w:i/>
        </w:rPr>
        <w:t xml:space="preserve">   </w:t>
      </w:r>
    </w:p>
    <w:p w:rsidR="002F3787" w:rsidRDefault="002F3787" w:rsidP="002F3787">
      <w:pPr>
        <w:pStyle w:val="aa"/>
        <w:rPr>
          <w:rFonts w:ascii="Calibri" w:hAnsi="Calibri" w:cs="Calibri"/>
          <w:sz w:val="22"/>
        </w:rPr>
      </w:pPr>
    </w:p>
    <w:p w:rsidR="002F3787" w:rsidRDefault="002F3787" w:rsidP="002F3787">
      <w:pPr>
        <w:pStyle w:val="aa"/>
        <w:rPr>
          <w:rFonts w:ascii="Calibri" w:hAnsi="Calibri" w:cs="Calibri"/>
          <w:sz w:val="22"/>
        </w:rPr>
      </w:pPr>
    </w:p>
    <w:p w:rsidR="002F3787" w:rsidRDefault="002F3787" w:rsidP="002F3787">
      <w:pPr>
        <w:pStyle w:val="aa"/>
        <w:rPr>
          <w:rFonts w:ascii="Calibri" w:hAnsi="Calibri" w:cs="Calibri"/>
          <w:sz w:val="22"/>
        </w:rPr>
      </w:pPr>
    </w:p>
    <w:p w:rsidR="002F3787" w:rsidRDefault="002F3787" w:rsidP="002F3787">
      <w:pPr>
        <w:pStyle w:val="aa"/>
        <w:rPr>
          <w:rFonts w:ascii="Calibri" w:hAnsi="Calibri" w:cs="Calibri"/>
          <w:sz w:val="22"/>
        </w:rPr>
      </w:pPr>
    </w:p>
    <w:p w:rsidR="002F3787" w:rsidRDefault="002F3787" w:rsidP="002F3787">
      <w:pPr>
        <w:pStyle w:val="aa"/>
        <w:rPr>
          <w:rFonts w:ascii="Calibri" w:hAnsi="Calibri" w:cs="Calibri"/>
          <w:sz w:val="22"/>
        </w:rPr>
      </w:pPr>
    </w:p>
    <w:p w:rsidR="002F3787" w:rsidRDefault="002F3787" w:rsidP="002F3787">
      <w:pPr>
        <w:pStyle w:val="aa"/>
        <w:rPr>
          <w:rFonts w:ascii="Calibri" w:hAnsi="Calibri" w:cs="Calibri"/>
          <w:sz w:val="22"/>
        </w:rPr>
      </w:pPr>
    </w:p>
    <w:p w:rsidR="002F3787" w:rsidRDefault="002F3787" w:rsidP="002F3787">
      <w:pPr>
        <w:pStyle w:val="aa"/>
        <w:rPr>
          <w:rFonts w:ascii="Calibri" w:hAnsi="Calibri" w:cs="Calibri"/>
          <w:sz w:val="22"/>
        </w:rPr>
      </w:pPr>
    </w:p>
    <w:p w:rsidR="002F3787" w:rsidRDefault="002F3787" w:rsidP="002F3787">
      <w:pPr>
        <w:pStyle w:val="aa"/>
        <w:rPr>
          <w:rFonts w:ascii="Calibri" w:hAnsi="Calibri" w:cs="Calibri"/>
          <w:sz w:val="22"/>
        </w:rPr>
      </w:pPr>
    </w:p>
    <w:p w:rsidR="002F3787" w:rsidRDefault="002F3787" w:rsidP="002F3787">
      <w:pPr>
        <w:pStyle w:val="aa"/>
        <w:rPr>
          <w:rFonts w:ascii="Calibri" w:hAnsi="Calibri" w:cs="Calibri"/>
          <w:sz w:val="22"/>
        </w:rPr>
      </w:pPr>
    </w:p>
    <w:p w:rsidR="002F3787" w:rsidRDefault="002F3787" w:rsidP="002F3787">
      <w:pPr>
        <w:pStyle w:val="aa"/>
        <w:rPr>
          <w:rFonts w:ascii="Calibri" w:hAnsi="Calibri" w:cs="Calibri"/>
          <w:sz w:val="22"/>
        </w:rPr>
      </w:pPr>
    </w:p>
    <w:p w:rsidR="002F3787" w:rsidRDefault="002F3787" w:rsidP="002F3787">
      <w:pPr>
        <w:pStyle w:val="aa"/>
        <w:rPr>
          <w:rFonts w:ascii="Calibri" w:hAnsi="Calibri" w:cs="Calibri"/>
          <w:sz w:val="22"/>
        </w:rPr>
      </w:pPr>
    </w:p>
    <w:p w:rsidR="002F3787" w:rsidRDefault="002F3787" w:rsidP="002F3787">
      <w:pPr>
        <w:pStyle w:val="aa"/>
        <w:rPr>
          <w:rFonts w:ascii="Calibri" w:hAnsi="Calibri" w:cs="Calibri"/>
          <w:sz w:val="22"/>
        </w:rPr>
      </w:pPr>
    </w:p>
    <w:p w:rsidR="002F3787" w:rsidRDefault="002F3787" w:rsidP="002F3787">
      <w:pPr>
        <w:pStyle w:val="aa"/>
        <w:rPr>
          <w:rFonts w:ascii="Calibri" w:hAnsi="Calibri" w:cs="Calibri"/>
          <w:sz w:val="22"/>
        </w:rPr>
      </w:pPr>
    </w:p>
    <w:p w:rsidR="002F3787" w:rsidRDefault="002F3787" w:rsidP="002F3787">
      <w:pPr>
        <w:pStyle w:val="aa"/>
        <w:rPr>
          <w:rFonts w:ascii="Calibri" w:hAnsi="Calibri" w:cs="Calibri"/>
          <w:sz w:val="22"/>
        </w:rPr>
      </w:pPr>
    </w:p>
    <w:p w:rsidR="002F3787" w:rsidRDefault="002F3787" w:rsidP="002F3787">
      <w:pPr>
        <w:pStyle w:val="aa"/>
        <w:rPr>
          <w:rFonts w:ascii="Calibri" w:hAnsi="Calibri" w:cs="Calibri"/>
          <w:sz w:val="22"/>
        </w:rPr>
      </w:pPr>
    </w:p>
    <w:p w:rsidR="002F3787" w:rsidRDefault="002F3787" w:rsidP="002F3787">
      <w:pPr>
        <w:pStyle w:val="aa"/>
        <w:rPr>
          <w:rFonts w:ascii="Calibri" w:hAnsi="Calibri" w:cs="Calibri"/>
          <w:sz w:val="22"/>
        </w:rPr>
      </w:pPr>
    </w:p>
    <w:p w:rsidR="002F3787" w:rsidRDefault="002F3787" w:rsidP="002F3787">
      <w:pPr>
        <w:pStyle w:val="aa"/>
        <w:rPr>
          <w:rFonts w:ascii="Calibri" w:hAnsi="Calibri" w:cs="Calibri"/>
          <w:sz w:val="22"/>
        </w:rPr>
      </w:pPr>
    </w:p>
    <w:p w:rsidR="002F3787" w:rsidRPr="00B045C3" w:rsidRDefault="002F3787" w:rsidP="002F3787">
      <w:pPr>
        <w:rPr>
          <w:rFonts w:ascii="Calibri" w:hAnsi="Calibri" w:cs="Calibri"/>
          <w:b/>
        </w:rPr>
      </w:pPr>
    </w:p>
    <w:p w:rsidR="00FC13F5" w:rsidRDefault="00FC13F5">
      <w:bookmarkStart w:id="8" w:name="_GoBack"/>
      <w:bookmarkEnd w:id="8"/>
    </w:p>
    <w:sectPr w:rsidR="00FC13F5" w:rsidSect="00D24A28">
      <w:endnotePr>
        <w:numFmt w:val="decimal"/>
      </w:endnotePr>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1825" w:rsidRDefault="00761825" w:rsidP="002F3787">
      <w:pPr>
        <w:spacing w:before="0"/>
      </w:pPr>
      <w:r>
        <w:separator/>
      </w:r>
    </w:p>
  </w:endnote>
  <w:endnote w:type="continuationSeparator" w:id="0">
    <w:p w:rsidR="00761825" w:rsidRDefault="00761825" w:rsidP="002F3787">
      <w:pPr>
        <w:spacing w:before="0"/>
      </w:pPr>
      <w:r>
        <w:continuationSeparator/>
      </w:r>
    </w:p>
  </w:endnote>
  <w:endnote w:id="1">
    <w:p w:rsidR="002F3787" w:rsidRPr="008F01DB" w:rsidRDefault="002F3787" w:rsidP="002F3787">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Επαναλάβετε τα στοιχεία των αρμοδίων, όνομα και επώνυμο, όσες φορές χρειάζεται.</w:t>
      </w:r>
    </w:p>
  </w:endnote>
  <w:endnote w:id="2">
    <w:p w:rsidR="002F3787" w:rsidRPr="008F01DB" w:rsidRDefault="002F3787" w:rsidP="002F3787">
      <w:pPr>
        <w:pStyle w:val="ac"/>
        <w:tabs>
          <w:tab w:val="left" w:pos="284"/>
        </w:tabs>
        <w:ind w:firstLine="0"/>
        <w:rPr>
          <w:rStyle w:val="DeltaViewInsertion"/>
          <w:rFonts w:cstheme="minorHAnsi"/>
          <w:b w:val="0"/>
          <w:i w:val="0"/>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Βλέπε </w:t>
      </w:r>
      <w:r w:rsidRPr="008F01DB">
        <w:rPr>
          <w:rStyle w:val="DeltaViewInsertion"/>
          <w:rFonts w:cstheme="minorHAnsi"/>
          <w:szCs w:val="22"/>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F3787" w:rsidRPr="008F01DB" w:rsidRDefault="002F3787" w:rsidP="002F3787">
      <w:pPr>
        <w:pStyle w:val="ac"/>
        <w:tabs>
          <w:tab w:val="left" w:pos="284"/>
        </w:tabs>
        <w:ind w:firstLine="0"/>
        <w:rPr>
          <w:rStyle w:val="DeltaViewInsertion"/>
          <w:rFonts w:cstheme="minorHAnsi"/>
          <w:b w:val="0"/>
          <w:i w:val="0"/>
          <w:szCs w:val="22"/>
        </w:rPr>
      </w:pPr>
      <w:r w:rsidRPr="008F01DB">
        <w:rPr>
          <w:rStyle w:val="DeltaViewInsertion"/>
          <w:rFonts w:cstheme="minorHAnsi"/>
          <w:szCs w:val="22"/>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2F3787" w:rsidRPr="008F01DB" w:rsidRDefault="002F3787" w:rsidP="002F3787">
      <w:pPr>
        <w:pStyle w:val="ac"/>
        <w:tabs>
          <w:tab w:val="left" w:pos="284"/>
        </w:tabs>
        <w:ind w:firstLine="0"/>
        <w:rPr>
          <w:rStyle w:val="DeltaViewInsertion"/>
          <w:rFonts w:cstheme="minorHAnsi"/>
          <w:b w:val="0"/>
          <w:i w:val="0"/>
          <w:szCs w:val="22"/>
        </w:rPr>
      </w:pPr>
      <w:r w:rsidRPr="008F01DB">
        <w:rPr>
          <w:rStyle w:val="DeltaViewInsertion"/>
          <w:rFonts w:cstheme="minorHAnsi"/>
          <w:szCs w:val="22"/>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2F3787" w:rsidRPr="008F01DB" w:rsidRDefault="002F3787" w:rsidP="002F3787">
      <w:pPr>
        <w:pStyle w:val="ac"/>
        <w:tabs>
          <w:tab w:val="left" w:pos="284"/>
        </w:tabs>
        <w:ind w:firstLine="0"/>
        <w:rPr>
          <w:rFonts w:cstheme="minorHAnsi"/>
          <w:szCs w:val="22"/>
        </w:rPr>
      </w:pPr>
      <w:r w:rsidRPr="008F01DB">
        <w:rPr>
          <w:rStyle w:val="DeltaViewInsertion"/>
          <w:rFonts w:cstheme="minorHAnsi"/>
          <w:szCs w:val="22"/>
        </w:rPr>
        <w:t xml:space="preserve">Μεσαίες επιχειρήσεις: επιχειρήσεις που δεν είναι ούτε πολύ μικρές ούτε μικρές και </w:t>
      </w:r>
      <w:r w:rsidRPr="008F01DB">
        <w:rPr>
          <w:rFonts w:cstheme="minorHAnsi"/>
          <w:szCs w:val="22"/>
        </w:rPr>
        <w:t xml:space="preserve">οι οποίες </w:t>
      </w:r>
      <w:r w:rsidRPr="008F01DB">
        <w:rPr>
          <w:rFonts w:cstheme="minorHAnsi"/>
          <w:b/>
          <w:szCs w:val="22"/>
        </w:rPr>
        <w:t>απασχολούν λιγότερους από 250 εργαζομένους</w:t>
      </w:r>
      <w:r w:rsidRPr="008F01DB">
        <w:rPr>
          <w:rFonts w:cstheme="minorHAnsi"/>
          <w:szCs w:val="22"/>
        </w:rPr>
        <w:t xml:space="preserve"> και των οποίων ο </w:t>
      </w:r>
      <w:r w:rsidRPr="008F01DB">
        <w:rPr>
          <w:rFonts w:cstheme="minorHAnsi"/>
          <w:b/>
          <w:szCs w:val="22"/>
        </w:rPr>
        <w:t>ετήσιος κύκλος εργασιών δεν υπερβαίνει τα 50 εκατομμύρια ευρώ</w:t>
      </w:r>
      <w:r w:rsidRPr="008F01DB">
        <w:rPr>
          <w:rFonts w:cstheme="minorHAnsi"/>
          <w:szCs w:val="22"/>
        </w:rPr>
        <w:t xml:space="preserve"> </w:t>
      </w:r>
      <w:r w:rsidRPr="008F01DB">
        <w:rPr>
          <w:rFonts w:cstheme="minorHAnsi"/>
          <w:b/>
          <w:i/>
          <w:szCs w:val="22"/>
        </w:rPr>
        <w:t>και/ή</w:t>
      </w:r>
      <w:r w:rsidRPr="008F01DB">
        <w:rPr>
          <w:rFonts w:cstheme="minorHAnsi"/>
          <w:szCs w:val="22"/>
        </w:rPr>
        <w:t xml:space="preserve"> το </w:t>
      </w:r>
      <w:r w:rsidRPr="008F01DB">
        <w:rPr>
          <w:rFonts w:cstheme="minorHAnsi"/>
          <w:b/>
          <w:szCs w:val="22"/>
        </w:rPr>
        <w:t>σύνολο του ετήσιου ισολογισμού δεν υπερβαίνει τα 43 εκατομμύρια ευρώ</w:t>
      </w:r>
      <w:r w:rsidRPr="008F01DB">
        <w:rPr>
          <w:rFonts w:cstheme="minorHAnsi"/>
          <w:szCs w:val="22"/>
        </w:rPr>
        <w:t>.</w:t>
      </w:r>
    </w:p>
  </w:endnote>
  <w:endnote w:id="3">
    <w:p w:rsidR="002F3787" w:rsidRPr="008F01DB" w:rsidRDefault="002F3787" w:rsidP="002F3787">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Τα δικαιολογητικά και η κατάταξη, εάν υπάρχουν, αναφέρονται στην πιστοποίηση.</w:t>
      </w:r>
    </w:p>
  </w:endnote>
  <w:endnote w:id="4">
    <w:p w:rsidR="002F3787" w:rsidRPr="008F01DB" w:rsidRDefault="002F3787" w:rsidP="002F3787">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Ειδικότερα ως μέλος ένωσης ή κοινοπραξίας ή άλλου παρόμοιου καθεστώτος.</w:t>
      </w:r>
    </w:p>
  </w:endnote>
  <w:endnote w:id="5">
    <w:p w:rsidR="002F3787" w:rsidRPr="008F01DB" w:rsidRDefault="002F3787" w:rsidP="002F3787">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 xml:space="preserve"> </w:t>
      </w:r>
      <w:r w:rsidRPr="008F01DB">
        <w:rPr>
          <w:rFonts w:cstheme="minorHAnsi"/>
          <w:szCs w:val="22"/>
        </w:rPr>
        <w:t>Επισημαίνεται ότι σύμφωνα με το δεύτερο εδάφιο του άρθρου 78 “</w:t>
      </w:r>
      <w:r w:rsidRPr="008F01DB">
        <w:rPr>
          <w:rFonts w:cstheme="minorHAnsi"/>
          <w:i/>
          <w:iCs/>
          <w:szCs w:val="22"/>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8F01DB">
        <w:rPr>
          <w:rFonts w:cstheme="minorHAnsi"/>
          <w:i/>
          <w:iCs/>
          <w:szCs w:val="22"/>
        </w:rPr>
        <w:t>στ</w:t>
      </w:r>
      <w:proofErr w:type="spellEnd"/>
      <w:r w:rsidRPr="008F01DB">
        <w:rPr>
          <w:rFonts w:cstheme="minorHAnsi"/>
          <w:i/>
          <w:iCs/>
          <w:szCs w:val="22"/>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8F01DB">
        <w:rPr>
          <w:rFonts w:cstheme="minorHAnsi"/>
          <w:szCs w:val="22"/>
        </w:rPr>
        <w:t>.”</w:t>
      </w:r>
    </w:p>
  </w:endnote>
  <w:endnote w:id="6">
    <w:p w:rsidR="002F3787" w:rsidRPr="008F01DB" w:rsidRDefault="002F3787" w:rsidP="002F3787">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Σύμφωνα με τις διατάξεις του άρθρου 73 παρ. 3 α, </w:t>
      </w:r>
      <w:r w:rsidRPr="008F01DB">
        <w:rPr>
          <w:rFonts w:cstheme="minorHAnsi"/>
          <w:szCs w:val="22"/>
          <w:u w:val="single"/>
        </w:rPr>
        <w:t xml:space="preserve">εφόσον προβλέπεται στα έγγραφα της σύμβασης </w:t>
      </w:r>
      <w:r w:rsidRPr="008F01DB">
        <w:rPr>
          <w:rFonts w:cstheme="minorHAnsi"/>
          <w:szCs w:val="22"/>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2F3787" w:rsidRPr="008F01DB" w:rsidRDefault="002F3787" w:rsidP="002F3787">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8">
    <w:p w:rsidR="002F3787" w:rsidRPr="008F01DB" w:rsidRDefault="002F3787" w:rsidP="002F3787">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Σύμφωνα με άρθρο 73 παρ. 1 (β). Στον Κανονισμό ΕΕΕΣ (Κανονισμός ΕΕ 2016/7) αναφέρεται ως “διαφθορά”.</w:t>
      </w:r>
    </w:p>
  </w:endnote>
  <w:endnote w:id="9">
    <w:p w:rsidR="002F3787" w:rsidRPr="008F01DB" w:rsidRDefault="002F3787" w:rsidP="002F3787">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8F01DB">
        <w:rPr>
          <w:rFonts w:cstheme="minorHAnsi"/>
          <w:b/>
          <w:szCs w:val="22"/>
        </w:rPr>
        <w:t>ν. 3560/2007</w:t>
      </w:r>
      <w:r w:rsidRPr="008F01DB">
        <w:rPr>
          <w:rFonts w:cstheme="minorHAnsi"/>
          <w:szCs w:val="22"/>
        </w:rPr>
        <w:t xml:space="preserve"> </w:t>
      </w:r>
      <w:r w:rsidRPr="008F01DB">
        <w:rPr>
          <w:rFonts w:cstheme="minorHAnsi"/>
          <w:b/>
          <w:szCs w:val="22"/>
        </w:rPr>
        <w:t xml:space="preserve">(ΦΕΚ 103/Α), </w:t>
      </w:r>
      <w:r w:rsidRPr="008F01DB">
        <w:rPr>
          <w:rFonts w:cstheme="minorHAnsi"/>
          <w:i/>
          <w:szCs w:val="22"/>
        </w:rPr>
        <w:t xml:space="preserve">«Κύρωση και εφαρμογή της Σύμβασης ποινικού δικαίου για τη διαφθορά και του Πρόσθετου σ΄ αυτήν Πρωτοκόλλου» (αφορά σε </w:t>
      </w:r>
      <w:r w:rsidRPr="008F01DB">
        <w:rPr>
          <w:rFonts w:cstheme="minorHAnsi"/>
          <w:szCs w:val="22"/>
        </w:rPr>
        <w:t xml:space="preserve"> </w:t>
      </w:r>
      <w:r w:rsidRPr="008F01DB">
        <w:rPr>
          <w:rFonts w:cstheme="minorHAnsi"/>
          <w:i/>
          <w:szCs w:val="22"/>
        </w:rPr>
        <w:t>προσθήκη καθόσον στο ν. Άρθρο 73 παρ. 1 β αναφέρεται η κείμενη νομοθεσία)</w:t>
      </w:r>
      <w:r w:rsidRPr="008F01DB">
        <w:rPr>
          <w:rFonts w:cstheme="minorHAnsi"/>
          <w:szCs w:val="22"/>
        </w:rPr>
        <w:t>.</w:t>
      </w:r>
    </w:p>
  </w:endnote>
  <w:endnote w:id="10">
    <w:p w:rsidR="002F3787" w:rsidRPr="008F01DB" w:rsidRDefault="002F3787" w:rsidP="002F3787">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Κατά την έννοια του άρθρου 1 της σύμβασης σχετικά με τη προστασία των οικονομικών συμφερόντων των Ευρωπαϊκών Κοινοτήτων (ΕΕ C 316 της 27.11.1995, σ. 48)</w:t>
      </w:r>
      <w:r w:rsidRPr="008F01DB">
        <w:rPr>
          <w:rStyle w:val="ae"/>
          <w:rFonts w:cstheme="minorHAnsi"/>
          <w:szCs w:val="22"/>
        </w:rPr>
        <w:t xml:space="preserve">  </w:t>
      </w:r>
      <w:r w:rsidRPr="008F01DB">
        <w:rPr>
          <w:rFonts w:cstheme="minorHAnsi"/>
          <w:szCs w:val="22"/>
        </w:rPr>
        <w:t>όπως κυρώθηκε με το ν. 2803/2000 (ΦΕΚ 48/Α) "</w:t>
      </w:r>
      <w:r w:rsidRPr="008F01DB">
        <w:rPr>
          <w:rFonts w:cstheme="minorHAnsi"/>
          <w:i/>
          <w:iCs/>
          <w:szCs w:val="22"/>
        </w:rPr>
        <w:t xml:space="preserve">Κύρωση της </w:t>
      </w:r>
      <w:proofErr w:type="spellStart"/>
      <w:r w:rsidRPr="008F01DB">
        <w:rPr>
          <w:rFonts w:cstheme="minorHAnsi"/>
          <w:i/>
          <w:iCs/>
          <w:szCs w:val="22"/>
        </w:rPr>
        <w:t>Σύµβασης</w:t>
      </w:r>
      <w:proofErr w:type="spellEnd"/>
      <w:r w:rsidRPr="008F01DB">
        <w:rPr>
          <w:rFonts w:cstheme="minorHAnsi"/>
          <w:i/>
          <w:iCs/>
          <w:szCs w:val="22"/>
        </w:rPr>
        <w:t xml:space="preserve"> σχετικά µε την προστασία των </w:t>
      </w:r>
      <w:proofErr w:type="spellStart"/>
      <w:r w:rsidRPr="008F01DB">
        <w:rPr>
          <w:rFonts w:cstheme="minorHAnsi"/>
          <w:i/>
          <w:iCs/>
          <w:szCs w:val="22"/>
        </w:rPr>
        <w:t>οικονοµικών</w:t>
      </w:r>
      <w:proofErr w:type="spellEnd"/>
      <w:r w:rsidRPr="008F01DB">
        <w:rPr>
          <w:rFonts w:cstheme="minorHAnsi"/>
          <w:i/>
          <w:iCs/>
          <w:szCs w:val="22"/>
        </w:rPr>
        <w:t xml:space="preserve"> </w:t>
      </w:r>
      <w:proofErr w:type="spellStart"/>
      <w:r w:rsidRPr="008F01DB">
        <w:rPr>
          <w:rFonts w:cstheme="minorHAnsi"/>
          <w:i/>
          <w:iCs/>
          <w:szCs w:val="22"/>
        </w:rPr>
        <w:t>συµφερόντων</w:t>
      </w:r>
      <w:proofErr w:type="spellEnd"/>
      <w:r w:rsidRPr="008F01DB">
        <w:rPr>
          <w:rFonts w:cstheme="minorHAnsi"/>
          <w:i/>
          <w:iCs/>
          <w:szCs w:val="22"/>
        </w:rPr>
        <w:t xml:space="preserve"> των Ευρωπαϊκών Κοινοτήτων και των συναφών µε αυτήν Πρωτοκόλλων.</w:t>
      </w:r>
    </w:p>
  </w:endnote>
  <w:endnote w:id="11">
    <w:p w:rsidR="002F3787" w:rsidRPr="008F01DB" w:rsidRDefault="002F3787" w:rsidP="002F3787">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2F3787" w:rsidRPr="008F01DB" w:rsidRDefault="002F3787" w:rsidP="002F3787">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8F01DB">
        <w:rPr>
          <w:rStyle w:val="DeltaViewInsertion"/>
          <w:rFonts w:cstheme="minorHAnsi"/>
          <w:color w:val="000000"/>
          <w:szCs w:val="22"/>
        </w:rPr>
        <w:t xml:space="preserve"> (ΕΕ L 309 της 25.11.2005, σ.15) </w:t>
      </w:r>
      <w:r w:rsidRPr="008F01DB">
        <w:rPr>
          <w:rStyle w:val="ae"/>
          <w:rFonts w:cstheme="minorHAnsi"/>
          <w:color w:val="000000"/>
          <w:szCs w:val="22"/>
        </w:rPr>
        <w:t xml:space="preserve"> </w:t>
      </w:r>
      <w:r w:rsidRPr="008F01DB">
        <w:rPr>
          <w:rStyle w:val="DeltaViewInsertion"/>
          <w:rFonts w:cstheme="minorHAnsi"/>
          <w:color w:val="000000"/>
          <w:szCs w:val="22"/>
        </w:rPr>
        <w:t xml:space="preserve">που ενσωματώθηκε με το ν. 3691/2008 </w:t>
      </w:r>
      <w:r w:rsidRPr="008F01DB">
        <w:rPr>
          <w:rStyle w:val="DeltaViewInsertion"/>
          <w:rFonts w:cstheme="minorHAnsi"/>
          <w:color w:val="000000"/>
          <w:spacing w:val="-10"/>
          <w:szCs w:val="22"/>
        </w:rPr>
        <w:t xml:space="preserve">(ΦΕΚ 166/Α) </w:t>
      </w:r>
      <w:r w:rsidRPr="008F01DB">
        <w:rPr>
          <w:rStyle w:val="DeltaViewInsertion"/>
          <w:rFonts w:cstheme="minorHAnsi"/>
          <w:iCs/>
          <w:color w:val="000000"/>
          <w:spacing w:val="-10"/>
          <w:szCs w:val="22"/>
        </w:rPr>
        <w:t>“</w:t>
      </w:r>
      <w:r w:rsidRPr="008F01DB">
        <w:rPr>
          <w:rStyle w:val="DeltaViewInsertion"/>
          <w:rFonts w:cstheme="minorHAnsi"/>
          <w:iCs/>
          <w:color w:val="000000"/>
          <w:szCs w:val="22"/>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8F01DB">
        <w:rPr>
          <w:rStyle w:val="DeltaViewInsertion"/>
          <w:rFonts w:cstheme="minorHAnsi"/>
          <w:color w:val="000000"/>
          <w:szCs w:val="22"/>
        </w:rPr>
        <w:t>”.</w:t>
      </w:r>
    </w:p>
  </w:endnote>
  <w:endnote w:id="13">
    <w:p w:rsidR="002F3787" w:rsidRPr="008F01DB" w:rsidRDefault="002F3787" w:rsidP="002F3787">
      <w:pPr>
        <w:pStyle w:val="ac"/>
        <w:tabs>
          <w:tab w:val="left" w:pos="284"/>
        </w:tabs>
        <w:ind w:firstLine="0"/>
        <w:rPr>
          <w:rFonts w:cstheme="minorHAnsi"/>
          <w:szCs w:val="22"/>
        </w:rPr>
      </w:pPr>
      <w:r w:rsidRPr="008F01DB">
        <w:rPr>
          <w:rStyle w:val="a9"/>
          <w:rFonts w:cstheme="minorHAnsi"/>
          <w:szCs w:val="22"/>
        </w:rPr>
        <w:endnoteRef/>
      </w:r>
      <w:r w:rsidRPr="008F01DB">
        <w:rPr>
          <w:rStyle w:val="DeltaViewInsertion"/>
          <w:rFonts w:cstheme="minorHAnsi"/>
          <w:szCs w:val="22"/>
        </w:rPr>
        <w:tab/>
      </w:r>
      <w:r w:rsidRPr="008F01DB">
        <w:rPr>
          <w:rStyle w:val="DeltaViewInsertion"/>
          <w:rFonts w:cstheme="minorHAnsi"/>
          <w:szCs w:val="22"/>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8F01DB">
        <w:rPr>
          <w:rStyle w:val="DeltaViewInsertion"/>
          <w:rFonts w:cstheme="minorHAnsi"/>
          <w:color w:val="000000"/>
          <w:szCs w:val="22"/>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8F01DB">
        <w:rPr>
          <w:rStyle w:val="DeltaViewInsertion"/>
          <w:rFonts w:cstheme="minorHAnsi"/>
          <w:iCs/>
          <w:color w:val="000000"/>
          <w:szCs w:val="22"/>
        </w:rPr>
        <w:t>Πρόληψη και καταπολέμηση της εμπορίας ανθρώπων και προστασία των θυμάτων αυτής και άλλες διατάξεις.".</w:t>
      </w:r>
    </w:p>
  </w:endnote>
  <w:endnote w:id="14">
    <w:p w:rsidR="002F3787" w:rsidRPr="008F01DB" w:rsidRDefault="002F3787" w:rsidP="002F3787">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2F3787" w:rsidRPr="008F01DB" w:rsidRDefault="002F3787" w:rsidP="002F3787">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Επαναλάβετε όσες φορές χρειάζεται.</w:t>
      </w:r>
    </w:p>
  </w:endnote>
  <w:endnote w:id="16">
    <w:p w:rsidR="002F3787" w:rsidRPr="008F01DB" w:rsidRDefault="002F3787" w:rsidP="002F3787">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Επαναλάβετε όσες φορές χρειάζεται.</w:t>
      </w:r>
    </w:p>
  </w:endnote>
  <w:endnote w:id="17">
    <w:p w:rsidR="002F3787" w:rsidRPr="008F01DB" w:rsidRDefault="002F3787" w:rsidP="002F3787">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Επαναλάβετε όσες φορές χρειάζεται.</w:t>
      </w:r>
    </w:p>
  </w:endnote>
  <w:endnote w:id="18">
    <w:p w:rsidR="002F3787" w:rsidRPr="008F01DB" w:rsidRDefault="002F3787" w:rsidP="002F3787">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rsidR="002F3787" w:rsidRPr="008F01DB" w:rsidRDefault="002F3787" w:rsidP="002F3787">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Λαμβανομένου υπόψη του χαρακτήρα των εγκλημάτων που έχουν διαπραχθεί (μεμονωμένα, </w:t>
      </w:r>
      <w:proofErr w:type="spellStart"/>
      <w:r w:rsidRPr="008F01DB">
        <w:rPr>
          <w:rFonts w:cstheme="minorHAnsi"/>
          <w:szCs w:val="22"/>
        </w:rPr>
        <w:t>κατ</w:t>
      </w:r>
      <w:proofErr w:type="spellEnd"/>
      <w:r w:rsidRPr="008F01DB">
        <w:rPr>
          <w:rFonts w:cstheme="minorHAnsi"/>
          <w:szCs w:val="22"/>
        </w:rPr>
        <w:t xml:space="preserve">᾽ εξακολούθηση, συστηματικά ...), η επεξήγηση πρέπει να καταδεικνύει την επάρκεια των μέτρων που λήφθηκαν. </w:t>
      </w:r>
    </w:p>
  </w:endnote>
  <w:endnote w:id="20">
    <w:p w:rsidR="002F3787" w:rsidRPr="008F01DB" w:rsidRDefault="002F3787" w:rsidP="002F3787">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rsidR="002F3787" w:rsidRPr="008F01DB" w:rsidRDefault="002F3787" w:rsidP="002F3787">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Σημειώνεται ότι, σύμφωνα με το άρθρο 73 παρ. 3 περ. α  και β, </w:t>
      </w:r>
      <w:r w:rsidRPr="008F01DB">
        <w:rPr>
          <w:rFonts w:cstheme="minorHAnsi"/>
          <w:szCs w:val="22"/>
          <w:u w:val="single"/>
        </w:rPr>
        <w:t xml:space="preserve">εφόσον προβλέπεται στα έγγραφα της σύμβασης </w:t>
      </w:r>
      <w:r w:rsidRPr="008F01DB">
        <w:rPr>
          <w:rFonts w:cstheme="minorHAnsi"/>
          <w:szCs w:val="22"/>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rsidR="002F3787" w:rsidRPr="00BB65FB" w:rsidRDefault="002F3787" w:rsidP="002F3787">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Επαναλάβετε όσες φορές χρειάζεται.</w:t>
      </w:r>
    </w:p>
  </w:endnote>
  <w:endnote w:id="23">
    <w:p w:rsidR="002F3787" w:rsidRPr="008F01DB" w:rsidRDefault="002F3787" w:rsidP="002F3787">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rsidR="002F3787" w:rsidRPr="008F01DB" w:rsidRDefault="002F3787" w:rsidP="002F3787">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Η απόδοση όρων είναι σύμφωνη με την παρ. 4 του άρθρου 73 που διαφοροποιείται από τον Κανονισμό ΕΕΕΣ (Κανονισμός ΕΕ 2016/7)</w:t>
      </w:r>
    </w:p>
  </w:endnote>
  <w:endnote w:id="25">
    <w:p w:rsidR="002F3787" w:rsidRPr="008F01DB" w:rsidRDefault="002F3787" w:rsidP="002F3787">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Άρθρο 73 παρ. 5.</w:t>
      </w:r>
    </w:p>
  </w:endnote>
  <w:endnote w:id="26">
    <w:p w:rsidR="002F3787" w:rsidRPr="008F01DB" w:rsidRDefault="002F3787" w:rsidP="002F3787">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Εφόσον στα έγγραφα της σύμβασης γίνεται αναφορά σε συγκεκριμένη διάταξη, να συμπληρωθεί ανάλογα το ΤΕΥΔ πχ άρθρο 68 παρ. 2 ν. 3863/2010 .</w:t>
      </w:r>
    </w:p>
  </w:endnote>
  <w:endnote w:id="27">
    <w:p w:rsidR="002F3787" w:rsidRPr="008F01DB" w:rsidRDefault="002F3787" w:rsidP="002F3787">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Όπως προσδιορίζεται στο άρθρο 24 ή στα έγγραφα της σύμβασης</w:t>
      </w:r>
      <w:r w:rsidRPr="008F01DB">
        <w:rPr>
          <w:rFonts w:cstheme="minorHAnsi"/>
          <w:b/>
          <w:i/>
          <w:szCs w:val="22"/>
        </w:rPr>
        <w:t>.</w:t>
      </w:r>
    </w:p>
  </w:endnote>
  <w:endnote w:id="28">
    <w:p w:rsidR="002F3787" w:rsidRPr="008F01DB" w:rsidRDefault="002F3787" w:rsidP="002F3787">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proofErr w:type="spellStart"/>
      <w:r w:rsidRPr="008F01DB">
        <w:rPr>
          <w:rFonts w:cstheme="minorHAnsi"/>
          <w:szCs w:val="22"/>
        </w:rPr>
        <w:t>Πρβλ</w:t>
      </w:r>
      <w:proofErr w:type="spellEnd"/>
      <w:r w:rsidRPr="008F01DB">
        <w:rPr>
          <w:rFonts w:cstheme="minorHAnsi"/>
          <w:szCs w:val="22"/>
        </w:rPr>
        <w:t xml:space="preserve"> άρθρο 48.</w:t>
      </w:r>
    </w:p>
  </w:endnote>
  <w:endnote w:id="29">
    <w:p w:rsidR="002F3787" w:rsidRPr="008F01DB" w:rsidRDefault="002F3787" w:rsidP="002F3787">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 xml:space="preserve"> </w:t>
      </w:r>
      <w:r w:rsidRPr="008F01DB">
        <w:rPr>
          <w:rFonts w:cstheme="minorHAnsi"/>
          <w:szCs w:val="22"/>
        </w:rPr>
        <w:t xml:space="preserve">Η απόδοση όρων είναι σύμφωνη με την </w:t>
      </w:r>
      <w:proofErr w:type="spellStart"/>
      <w:r w:rsidRPr="008F01DB">
        <w:rPr>
          <w:rFonts w:cstheme="minorHAnsi"/>
          <w:szCs w:val="22"/>
        </w:rPr>
        <w:t>περιπτ</w:t>
      </w:r>
      <w:proofErr w:type="spellEnd"/>
      <w:r w:rsidRPr="008F01DB">
        <w:rPr>
          <w:rFonts w:cstheme="minorHAnsi"/>
          <w:szCs w:val="22"/>
        </w:rPr>
        <w:t xml:space="preserve">. </w:t>
      </w:r>
      <w:proofErr w:type="spellStart"/>
      <w:r w:rsidRPr="008F01DB">
        <w:rPr>
          <w:rFonts w:cstheme="minorHAnsi"/>
          <w:szCs w:val="22"/>
        </w:rPr>
        <w:t>στ</w:t>
      </w:r>
      <w:proofErr w:type="spellEnd"/>
      <w:r w:rsidRPr="008F01DB">
        <w:rPr>
          <w:rFonts w:cstheme="minorHAnsi"/>
          <w:szCs w:val="22"/>
        </w:rPr>
        <w:t xml:space="preserve"> παρ. 4 του άρθρου 73 που διαφοροποιείται από τον Κανονισμό ΕΕΕΣ (Κανονισμός ΕΕ 2016/7)</w:t>
      </w:r>
    </w:p>
  </w:endnote>
  <w:endnote w:id="30">
    <w:p w:rsidR="002F3787" w:rsidRPr="008F01DB" w:rsidRDefault="002F3787" w:rsidP="002F3787">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Όπως περιγράφεται στο Παράρτημα </w:t>
      </w:r>
      <w:r w:rsidRPr="008F01DB">
        <w:rPr>
          <w:rFonts w:cstheme="minorHAnsi"/>
          <w:szCs w:val="22"/>
          <w:lang w:val="en-US"/>
        </w:rPr>
        <w:t>XI</w:t>
      </w:r>
      <w:r w:rsidRPr="008F01DB">
        <w:rPr>
          <w:rFonts w:cstheme="minorHAnsi"/>
          <w:szCs w:val="22"/>
        </w:rPr>
        <w:t xml:space="preserve"> του Προσαρτήματος Α, </w:t>
      </w:r>
      <w:r w:rsidRPr="008F01DB">
        <w:rPr>
          <w:rFonts w:cstheme="minorHAnsi"/>
          <w:b/>
          <w:bCs/>
          <w:szCs w:val="22"/>
        </w:rPr>
        <w:t>οι οικονομικοί φορείς από ορισμένα κράτη μέλη οφείλουν να συμμορφώνονται με άλλες απαιτήσεις που καθορίζονται στο Παράρτημα αυτό.</w:t>
      </w:r>
    </w:p>
  </w:endnote>
  <w:endnote w:id="31">
    <w:p w:rsidR="002F3787" w:rsidRPr="008F01DB" w:rsidRDefault="002F3787" w:rsidP="002F3787">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Οι αναθέτουσες αρχές μπορούν να </w:t>
      </w:r>
      <w:r w:rsidRPr="008F01DB">
        <w:rPr>
          <w:rFonts w:cstheme="minorHAnsi"/>
          <w:b/>
          <w:szCs w:val="22"/>
        </w:rPr>
        <w:t>ζητούν</w:t>
      </w:r>
      <w:r w:rsidRPr="008F01DB">
        <w:rPr>
          <w:rFonts w:cstheme="minorHAnsi"/>
          <w:szCs w:val="22"/>
        </w:rPr>
        <w:t xml:space="preserve"> έως τρία έτη και να </w:t>
      </w:r>
      <w:r w:rsidRPr="008F01DB">
        <w:rPr>
          <w:rFonts w:cstheme="minorHAnsi"/>
          <w:b/>
          <w:szCs w:val="22"/>
        </w:rPr>
        <w:t>επιτρέπουν</w:t>
      </w:r>
      <w:r w:rsidRPr="008F01DB">
        <w:rPr>
          <w:rFonts w:cstheme="minorHAnsi"/>
          <w:szCs w:val="22"/>
        </w:rPr>
        <w:t xml:space="preserve"> την τεκμηρίωση εμπειρίας που </w:t>
      </w:r>
      <w:r w:rsidRPr="008F01DB">
        <w:rPr>
          <w:rFonts w:cstheme="minorHAnsi"/>
          <w:b/>
          <w:szCs w:val="22"/>
        </w:rPr>
        <w:t>υπερβαίνει</w:t>
      </w:r>
      <w:r w:rsidRPr="008F01DB">
        <w:rPr>
          <w:rFonts w:cstheme="minorHAnsi"/>
          <w:szCs w:val="22"/>
        </w:rPr>
        <w:t xml:space="preserve"> τα τρία έτη.</w:t>
      </w:r>
    </w:p>
  </w:endnote>
  <w:endnote w:id="32">
    <w:p w:rsidR="002F3787" w:rsidRPr="008F01DB" w:rsidRDefault="002F3787" w:rsidP="002F3787">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Πρέπει να απαριθμούνται </w:t>
      </w:r>
      <w:r w:rsidRPr="008F01DB">
        <w:rPr>
          <w:rFonts w:cstheme="minorHAnsi"/>
          <w:b/>
          <w:szCs w:val="22"/>
          <w:u w:val="single"/>
        </w:rPr>
        <w:t>όλοι</w:t>
      </w:r>
      <w:r w:rsidRPr="008F01DB">
        <w:rPr>
          <w:rFonts w:cstheme="minorHAnsi"/>
          <w:szCs w:val="22"/>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3">
    <w:p w:rsidR="002F3787" w:rsidRDefault="002F3787" w:rsidP="002F3787">
      <w:pPr>
        <w:pStyle w:val="ac"/>
        <w:tabs>
          <w:tab w:val="left" w:pos="284"/>
        </w:tabs>
        <w:ind w:firstLine="0"/>
      </w:pPr>
      <w:r>
        <w:rPr>
          <w:rStyle w:val="afc"/>
        </w:rPr>
        <w:endnoteRef/>
      </w:r>
      <w:r>
        <w:tab/>
      </w:r>
      <w:r>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4">
    <w:p w:rsidR="002F3787" w:rsidRPr="002F6B21" w:rsidRDefault="002F3787" w:rsidP="002F3787">
      <w:pPr>
        <w:pStyle w:val="ac"/>
        <w:tabs>
          <w:tab w:val="left" w:pos="284"/>
        </w:tabs>
        <w:ind w:firstLine="0"/>
      </w:pPr>
      <w:r w:rsidRPr="00F62DFA">
        <w:rPr>
          <w:rStyle w:val="a9"/>
        </w:rPr>
        <w:endnoteRef/>
      </w:r>
      <w:r w:rsidRPr="002F6B21">
        <w:tab/>
      </w:r>
      <w:proofErr w:type="spellStart"/>
      <w:r w:rsidRPr="002F6B21">
        <w:t>Πρβλ</w:t>
      </w:r>
      <w:proofErr w:type="spellEnd"/>
      <w:r w:rsidRPr="002F6B21">
        <w:t xml:space="preserve"> και άρθρο 1 ν. 4250/2014</w:t>
      </w:r>
    </w:p>
  </w:endnote>
  <w:endnote w:id="35">
    <w:p w:rsidR="002F3787" w:rsidRDefault="002F3787" w:rsidP="002F3787">
      <w:pPr>
        <w:pStyle w:val="ac"/>
        <w:tabs>
          <w:tab w:val="left" w:pos="284"/>
        </w:tabs>
        <w:ind w:firstLine="0"/>
      </w:pPr>
      <w:r w:rsidRPr="00F62DFA">
        <w:rPr>
          <w:rStyle w:val="a9"/>
        </w:rPr>
        <w:endnoteRef/>
      </w:r>
      <w:r w:rsidRPr="002F6B21">
        <w:tab/>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p w:rsidR="002F3787" w:rsidRPr="00013714" w:rsidRDefault="002F3787" w:rsidP="002F3787">
      <w:pPr>
        <w:pStyle w:val="ac"/>
        <w:tabs>
          <w:tab w:val="left" w:pos="450"/>
        </w:tabs>
        <w:ind w:left="5130" w:hanging="4704"/>
        <w:rPr>
          <w:rFonts w:ascii="Tahoma" w:hAnsi="Tahoma" w:cs="Tahoma"/>
          <w: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Cambria">
    <w:panose1 w:val="02040503050406030204"/>
    <w:charset w:val="A1"/>
    <w:family w:val="roman"/>
    <w:pitch w:val="variable"/>
    <w:sig w:usb0="E00006FF" w:usb1="420024FF" w:usb2="02000000" w:usb3="00000000" w:csb0="0000019F" w:csb1="00000000"/>
  </w:font>
  <w:font w:name="Arial2">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1825" w:rsidRDefault="00761825" w:rsidP="002F3787">
      <w:pPr>
        <w:spacing w:before="0"/>
      </w:pPr>
      <w:r>
        <w:separator/>
      </w:r>
    </w:p>
  </w:footnote>
  <w:footnote w:type="continuationSeparator" w:id="0">
    <w:p w:rsidR="00761825" w:rsidRDefault="00761825" w:rsidP="002F3787">
      <w:pPr>
        <w:spacing w:before="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09630DC"/>
    <w:lvl w:ilvl="0">
      <w:numFmt w:val="decimal"/>
      <w:lvlText w:val="*"/>
      <w:lvlJc w:val="left"/>
    </w:lvl>
  </w:abstractNum>
  <w:abstractNum w:abstractNumId="1"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57837"/>
    <w:multiLevelType w:val="multilevel"/>
    <w:tmpl w:val="728612AE"/>
    <w:lvl w:ilvl="0">
      <w:start w:val="1"/>
      <w:numFmt w:val="decimal"/>
      <w:lvlText w:val="%1."/>
      <w:lvlJc w:val="right"/>
      <w:pPr>
        <w:ind w:left="927" w:hanging="360"/>
      </w:pPr>
      <w:rPr>
        <w:rFonts w:hint="default"/>
        <w:b/>
        <w:u w:val="none"/>
      </w:rPr>
    </w:lvl>
    <w:lvl w:ilvl="1">
      <w:start w:val="1"/>
      <w:numFmt w:val="decimal"/>
      <w:lvlText w:val="%1.%2."/>
      <w:lvlJc w:val="left"/>
      <w:pPr>
        <w:ind w:left="1512" w:hanging="622"/>
      </w:pPr>
      <w:rPr>
        <w:rFonts w:hint="default"/>
        <w:b/>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3" w15:restartNumberingAfterBreak="0">
    <w:nsid w:val="041554AD"/>
    <w:multiLevelType w:val="hybridMultilevel"/>
    <w:tmpl w:val="8C1A63CA"/>
    <w:lvl w:ilvl="0" w:tplc="E4C02764">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4BE141F"/>
    <w:multiLevelType w:val="hybridMultilevel"/>
    <w:tmpl w:val="15B884B2"/>
    <w:lvl w:ilvl="0" w:tplc="0408000F">
      <w:start w:val="1"/>
      <w:numFmt w:val="decimal"/>
      <w:lvlText w:val="%1."/>
      <w:lvlJc w:val="left"/>
      <w:pPr>
        <w:ind w:left="1174" w:hanging="360"/>
      </w:pPr>
    </w:lvl>
    <w:lvl w:ilvl="1" w:tplc="04080019" w:tentative="1">
      <w:start w:val="1"/>
      <w:numFmt w:val="lowerLetter"/>
      <w:lvlText w:val="%2."/>
      <w:lvlJc w:val="left"/>
      <w:pPr>
        <w:ind w:left="1894" w:hanging="360"/>
      </w:pPr>
    </w:lvl>
    <w:lvl w:ilvl="2" w:tplc="0408001B" w:tentative="1">
      <w:start w:val="1"/>
      <w:numFmt w:val="lowerRoman"/>
      <w:lvlText w:val="%3."/>
      <w:lvlJc w:val="right"/>
      <w:pPr>
        <w:ind w:left="2614" w:hanging="180"/>
      </w:pPr>
    </w:lvl>
    <w:lvl w:ilvl="3" w:tplc="0408000F" w:tentative="1">
      <w:start w:val="1"/>
      <w:numFmt w:val="decimal"/>
      <w:lvlText w:val="%4."/>
      <w:lvlJc w:val="left"/>
      <w:pPr>
        <w:ind w:left="3334" w:hanging="360"/>
      </w:pPr>
    </w:lvl>
    <w:lvl w:ilvl="4" w:tplc="04080019" w:tentative="1">
      <w:start w:val="1"/>
      <w:numFmt w:val="lowerLetter"/>
      <w:lvlText w:val="%5."/>
      <w:lvlJc w:val="left"/>
      <w:pPr>
        <w:ind w:left="4054" w:hanging="360"/>
      </w:pPr>
    </w:lvl>
    <w:lvl w:ilvl="5" w:tplc="0408001B" w:tentative="1">
      <w:start w:val="1"/>
      <w:numFmt w:val="lowerRoman"/>
      <w:lvlText w:val="%6."/>
      <w:lvlJc w:val="right"/>
      <w:pPr>
        <w:ind w:left="4774" w:hanging="180"/>
      </w:pPr>
    </w:lvl>
    <w:lvl w:ilvl="6" w:tplc="0408000F" w:tentative="1">
      <w:start w:val="1"/>
      <w:numFmt w:val="decimal"/>
      <w:lvlText w:val="%7."/>
      <w:lvlJc w:val="left"/>
      <w:pPr>
        <w:ind w:left="5494" w:hanging="360"/>
      </w:pPr>
    </w:lvl>
    <w:lvl w:ilvl="7" w:tplc="04080019" w:tentative="1">
      <w:start w:val="1"/>
      <w:numFmt w:val="lowerLetter"/>
      <w:lvlText w:val="%8."/>
      <w:lvlJc w:val="left"/>
      <w:pPr>
        <w:ind w:left="6214" w:hanging="360"/>
      </w:pPr>
    </w:lvl>
    <w:lvl w:ilvl="8" w:tplc="0408001B" w:tentative="1">
      <w:start w:val="1"/>
      <w:numFmt w:val="lowerRoman"/>
      <w:lvlText w:val="%9."/>
      <w:lvlJc w:val="right"/>
      <w:pPr>
        <w:ind w:left="6934" w:hanging="180"/>
      </w:pPr>
    </w:lvl>
  </w:abstractNum>
  <w:abstractNum w:abstractNumId="5" w15:restartNumberingAfterBreak="0">
    <w:nsid w:val="05B47C20"/>
    <w:multiLevelType w:val="hybridMultilevel"/>
    <w:tmpl w:val="FBEE7072"/>
    <w:lvl w:ilvl="0" w:tplc="A4E091FE">
      <w:start w:val="1"/>
      <mc:AlternateContent>
        <mc:Choice Requires="w14">
          <w:numFmt w:val="custom" w:format="α, β, γ, ..."/>
        </mc:Choice>
        <mc:Fallback>
          <w:numFmt w:val="decimal"/>
        </mc:Fallback>
      </mc:AlternateContent>
      <w:lvlText w:val="%1."/>
      <w:lvlJc w:val="left"/>
      <w:pPr>
        <w:ind w:left="720" w:hanging="360"/>
      </w:pPr>
      <w:rPr>
        <w:rFonts w:hint="default"/>
        <w:b w:val="0"/>
        <w:vertAlign w:val="baseli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085A0AF9"/>
    <w:multiLevelType w:val="hybridMultilevel"/>
    <w:tmpl w:val="EE8E48BE"/>
    <w:lvl w:ilvl="0" w:tplc="698EFBEC">
      <w:start w:val="1"/>
      <w:numFmt w:val="bullet"/>
      <w:pStyle w:val="Bullet"/>
      <w:lvlText w:val=""/>
      <w:lvlJc w:val="left"/>
      <w:pPr>
        <w:tabs>
          <w:tab w:val="num" w:pos="899"/>
        </w:tabs>
        <w:ind w:left="899"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0B0C0147"/>
    <w:multiLevelType w:val="multilevel"/>
    <w:tmpl w:val="1132023A"/>
    <w:lvl w:ilvl="0">
      <w:start w:val="1"/>
      <w:numFmt w:val="decimal"/>
      <w:lvlText w:val="%1."/>
      <w:lvlJc w:val="left"/>
      <w:pPr>
        <w:ind w:left="502"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1192831"/>
    <w:multiLevelType w:val="multilevel"/>
    <w:tmpl w:val="10B6883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3AA2346"/>
    <w:multiLevelType w:val="multilevel"/>
    <w:tmpl w:val="70B42234"/>
    <w:lvl w:ilvl="0">
      <w:start w:val="1"/>
      <w:numFmt w:val="decimal"/>
      <w:pStyle w:val="1"/>
      <w:lvlText w:val="ΑΡΘΡΟ %1"/>
      <w:lvlJc w:val="left"/>
      <w:pPr>
        <w:tabs>
          <w:tab w:val="num" w:pos="1440"/>
        </w:tabs>
        <w:ind w:left="0" w:firstLine="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175728E8"/>
    <w:multiLevelType w:val="multilevel"/>
    <w:tmpl w:val="07CA3B96"/>
    <w:lvl w:ilvl="0">
      <w:start w:val="2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A765596"/>
    <w:multiLevelType w:val="hybridMultilevel"/>
    <w:tmpl w:val="500648D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255555AF"/>
    <w:multiLevelType w:val="hybridMultilevel"/>
    <w:tmpl w:val="D5187B28"/>
    <w:lvl w:ilvl="0" w:tplc="040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13" w15:restartNumberingAfterBreak="0">
    <w:nsid w:val="29CA5A37"/>
    <w:multiLevelType w:val="multilevel"/>
    <w:tmpl w:val="5F88571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B2868CB"/>
    <w:multiLevelType w:val="hybridMultilevel"/>
    <w:tmpl w:val="15B884B2"/>
    <w:lvl w:ilvl="0" w:tplc="0408000F">
      <w:start w:val="1"/>
      <w:numFmt w:val="decimal"/>
      <w:lvlText w:val="%1."/>
      <w:lvlJc w:val="left"/>
      <w:pPr>
        <w:ind w:left="1174" w:hanging="360"/>
      </w:pPr>
    </w:lvl>
    <w:lvl w:ilvl="1" w:tplc="04080019" w:tentative="1">
      <w:start w:val="1"/>
      <w:numFmt w:val="lowerLetter"/>
      <w:lvlText w:val="%2."/>
      <w:lvlJc w:val="left"/>
      <w:pPr>
        <w:ind w:left="1894" w:hanging="360"/>
      </w:pPr>
    </w:lvl>
    <w:lvl w:ilvl="2" w:tplc="0408001B" w:tentative="1">
      <w:start w:val="1"/>
      <w:numFmt w:val="lowerRoman"/>
      <w:lvlText w:val="%3."/>
      <w:lvlJc w:val="right"/>
      <w:pPr>
        <w:ind w:left="2614" w:hanging="180"/>
      </w:pPr>
    </w:lvl>
    <w:lvl w:ilvl="3" w:tplc="0408000F" w:tentative="1">
      <w:start w:val="1"/>
      <w:numFmt w:val="decimal"/>
      <w:lvlText w:val="%4."/>
      <w:lvlJc w:val="left"/>
      <w:pPr>
        <w:ind w:left="3334" w:hanging="360"/>
      </w:pPr>
    </w:lvl>
    <w:lvl w:ilvl="4" w:tplc="04080019" w:tentative="1">
      <w:start w:val="1"/>
      <w:numFmt w:val="lowerLetter"/>
      <w:lvlText w:val="%5."/>
      <w:lvlJc w:val="left"/>
      <w:pPr>
        <w:ind w:left="4054" w:hanging="360"/>
      </w:pPr>
    </w:lvl>
    <w:lvl w:ilvl="5" w:tplc="0408001B" w:tentative="1">
      <w:start w:val="1"/>
      <w:numFmt w:val="lowerRoman"/>
      <w:lvlText w:val="%6."/>
      <w:lvlJc w:val="right"/>
      <w:pPr>
        <w:ind w:left="4774" w:hanging="180"/>
      </w:pPr>
    </w:lvl>
    <w:lvl w:ilvl="6" w:tplc="0408000F" w:tentative="1">
      <w:start w:val="1"/>
      <w:numFmt w:val="decimal"/>
      <w:lvlText w:val="%7."/>
      <w:lvlJc w:val="left"/>
      <w:pPr>
        <w:ind w:left="5494" w:hanging="360"/>
      </w:pPr>
    </w:lvl>
    <w:lvl w:ilvl="7" w:tplc="04080019" w:tentative="1">
      <w:start w:val="1"/>
      <w:numFmt w:val="lowerLetter"/>
      <w:lvlText w:val="%8."/>
      <w:lvlJc w:val="left"/>
      <w:pPr>
        <w:ind w:left="6214" w:hanging="360"/>
      </w:pPr>
    </w:lvl>
    <w:lvl w:ilvl="8" w:tplc="0408001B" w:tentative="1">
      <w:start w:val="1"/>
      <w:numFmt w:val="lowerRoman"/>
      <w:lvlText w:val="%9."/>
      <w:lvlJc w:val="right"/>
      <w:pPr>
        <w:ind w:left="6934" w:hanging="180"/>
      </w:pPr>
    </w:lvl>
  </w:abstractNum>
  <w:abstractNum w:abstractNumId="15" w15:restartNumberingAfterBreak="0">
    <w:nsid w:val="2F34178E"/>
    <w:multiLevelType w:val="multilevel"/>
    <w:tmpl w:val="53008FBA"/>
    <w:lvl w:ilvl="0">
      <w:start w:val="6"/>
      <w:numFmt w:val="decimal"/>
      <w:suff w:val="nothing"/>
      <w:lvlText w:val="%1"/>
      <w:lvlJc w:val="left"/>
      <w:pPr>
        <w:ind w:left="972" w:hanging="432"/>
      </w:pPr>
      <w:rPr>
        <w:rFonts w:ascii="Arial" w:hAnsi="Arial" w:hint="default"/>
        <w:b/>
        <w:i w:val="0"/>
        <w:caps w:val="0"/>
        <w:strike w:val="0"/>
        <w:dstrike w:val="0"/>
        <w:outline w:val="0"/>
        <w:shadow w:val="0"/>
        <w:emboss w:val="0"/>
        <w:imprint w:val="0"/>
        <w:vanish w:val="0"/>
        <w:color w:val="FFFFFF"/>
        <w:sz w:val="48"/>
        <w:vertAlign w:val="baseline"/>
      </w:rPr>
    </w:lvl>
    <w:lvl w:ilvl="1">
      <w:start w:val="1"/>
      <w:numFmt w:val="decimal"/>
      <w:lvlRestart w:val="0"/>
      <w:pStyle w:val="2"/>
      <w:lvlText w:val="ΑΡΘΡΟ %2"/>
      <w:lvlJc w:val="left"/>
      <w:pPr>
        <w:tabs>
          <w:tab w:val="num" w:pos="1620"/>
        </w:tabs>
        <w:ind w:left="111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2.%3"/>
      <w:lvlJc w:val="left"/>
      <w:pPr>
        <w:tabs>
          <w:tab w:val="num" w:pos="720"/>
        </w:tabs>
        <w:ind w:left="720" w:hanging="720"/>
      </w:pPr>
      <w:rPr>
        <w:rFonts w:ascii="Calibri" w:hAnsi="Calibri" w:hint="default"/>
        <w:b/>
        <w:i w:val="0"/>
        <w:caps w:val="0"/>
        <w:strike w:val="0"/>
        <w:dstrike w:val="0"/>
        <w:outline w:val="0"/>
        <w:vanish w:val="0"/>
        <w:color w:val="auto"/>
        <w:sz w:val="22"/>
        <w:vertAlign w:val="baseline"/>
      </w:rPr>
    </w:lvl>
    <w:lvl w:ilvl="3">
      <w:start w:val="1"/>
      <w:numFmt w:val="decimal"/>
      <w:pStyle w:val="4"/>
      <w:lvlText w:val="%2.%3.%4"/>
      <w:lvlJc w:val="left"/>
      <w:pPr>
        <w:tabs>
          <w:tab w:val="num" w:pos="1404"/>
        </w:tabs>
        <w:ind w:left="1404" w:hanging="864"/>
      </w:pPr>
      <w:rPr>
        <w:rFonts w:ascii="Times New Roman" w:hAnsi="Times New Roman" w:cs="Times New Roman"/>
        <w:b/>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1548"/>
        </w:tabs>
        <w:ind w:left="1548" w:hanging="1008"/>
      </w:pPr>
      <w:rPr>
        <w:rFonts w:hint="default"/>
      </w:rPr>
    </w:lvl>
    <w:lvl w:ilvl="5">
      <w:start w:val="1"/>
      <w:numFmt w:val="decimal"/>
      <w:lvlText w:val="%1.%2.%3.%4.%5.%6"/>
      <w:lvlJc w:val="left"/>
      <w:pPr>
        <w:tabs>
          <w:tab w:val="num" w:pos="1692"/>
        </w:tabs>
        <w:ind w:left="1692" w:hanging="1152"/>
      </w:pPr>
      <w:rPr>
        <w:rFonts w:hint="default"/>
      </w:rPr>
    </w:lvl>
    <w:lvl w:ilvl="6">
      <w:start w:val="1"/>
      <w:numFmt w:val="decimal"/>
      <w:lvlText w:val="%1.%2.%3.%4.%5.%6.%7"/>
      <w:lvlJc w:val="left"/>
      <w:pPr>
        <w:tabs>
          <w:tab w:val="num" w:pos="1836"/>
        </w:tabs>
        <w:ind w:left="1836" w:hanging="1296"/>
      </w:pPr>
      <w:rPr>
        <w:rFonts w:hint="default"/>
      </w:rPr>
    </w:lvl>
    <w:lvl w:ilvl="7">
      <w:start w:val="1"/>
      <w:numFmt w:val="decimal"/>
      <w:lvlText w:val="%1.%2.%3.%4.%5.%6.%7.%8"/>
      <w:lvlJc w:val="left"/>
      <w:pPr>
        <w:tabs>
          <w:tab w:val="num" w:pos="1980"/>
        </w:tabs>
        <w:ind w:left="1980" w:hanging="1440"/>
      </w:pPr>
      <w:rPr>
        <w:rFonts w:hint="default"/>
      </w:rPr>
    </w:lvl>
    <w:lvl w:ilvl="8">
      <w:start w:val="1"/>
      <w:numFmt w:val="decimal"/>
      <w:lvlText w:val="%1.%2.%3.%4.%5.%6.%7.%8.%9"/>
      <w:lvlJc w:val="left"/>
      <w:pPr>
        <w:tabs>
          <w:tab w:val="num" w:pos="2124"/>
        </w:tabs>
        <w:ind w:left="2124" w:hanging="1584"/>
      </w:pPr>
      <w:rPr>
        <w:rFonts w:hint="default"/>
      </w:rPr>
    </w:lvl>
  </w:abstractNum>
  <w:abstractNum w:abstractNumId="16" w15:restartNumberingAfterBreak="0">
    <w:nsid w:val="325F29C9"/>
    <w:multiLevelType w:val="multilevel"/>
    <w:tmpl w:val="8F52E962"/>
    <w:lvl w:ilvl="0">
      <w:start w:val="1"/>
      <w:numFmt w:val="decimal"/>
      <w:pStyle w:val="BullSt"/>
      <w:isLgl/>
      <w:lvlText w:val="Βήμα: %1"/>
      <w:lvlJc w:val="left"/>
      <w:pPr>
        <w:tabs>
          <w:tab w:val="num" w:pos="1800"/>
        </w:tabs>
        <w:ind w:left="375" w:hanging="375"/>
      </w:pPr>
      <w:rPr>
        <w:rFonts w:hint="default"/>
        <w:color w:val="auto"/>
      </w:rPr>
    </w:lvl>
    <w:lvl w:ilvl="1">
      <w:start w:val="1"/>
      <w:numFmt w:val="decimal"/>
      <w:pStyle w:val="BullSt"/>
      <w:isLgl/>
      <w:lvlText w:val="%1.%2"/>
      <w:lvlJc w:val="left"/>
      <w:pPr>
        <w:tabs>
          <w:tab w:val="num" w:pos="720"/>
        </w:tabs>
        <w:ind w:left="420" w:hanging="420"/>
      </w:pPr>
      <w:rPr>
        <w:rFonts w:hint="default"/>
      </w:rPr>
    </w:lvl>
    <w:lvl w:ilvl="2">
      <w:start w:val="1"/>
      <w:numFmt w:val="decimal"/>
      <w:lvlText w:val="%1.%2.%3"/>
      <w:lvlJc w:val="left"/>
      <w:pPr>
        <w:tabs>
          <w:tab w:val="num" w:pos="1023"/>
        </w:tabs>
        <w:ind w:left="663" w:hanging="720"/>
      </w:pPr>
      <w:rPr>
        <w:rFonts w:hint="default"/>
      </w:rPr>
    </w:lvl>
    <w:lvl w:ilvl="3">
      <w:start w:val="1"/>
      <w:numFmt w:val="decimal"/>
      <w:lvlText w:val="%1.%2.%3.%4"/>
      <w:lvlJc w:val="left"/>
      <w:pPr>
        <w:tabs>
          <w:tab w:val="num" w:pos="1383"/>
        </w:tabs>
        <w:ind w:left="807" w:hanging="864"/>
      </w:pPr>
      <w:rPr>
        <w:rFonts w:hint="default"/>
      </w:rPr>
    </w:lvl>
    <w:lvl w:ilvl="4">
      <w:start w:val="1"/>
      <w:numFmt w:val="decimal"/>
      <w:lvlText w:val="%1.%2.%3.%4.%5"/>
      <w:lvlJc w:val="left"/>
      <w:pPr>
        <w:tabs>
          <w:tab w:val="num" w:pos="951"/>
        </w:tabs>
        <w:ind w:left="951" w:hanging="1008"/>
      </w:pPr>
      <w:rPr>
        <w:rFonts w:hint="default"/>
      </w:rPr>
    </w:lvl>
    <w:lvl w:ilvl="5">
      <w:start w:val="1"/>
      <w:numFmt w:val="decimal"/>
      <w:lvlText w:val="%1.%2.%3.%4.%5.%6"/>
      <w:lvlJc w:val="left"/>
      <w:pPr>
        <w:tabs>
          <w:tab w:val="num" w:pos="1095"/>
        </w:tabs>
        <w:ind w:left="1095" w:hanging="1152"/>
      </w:pPr>
      <w:rPr>
        <w:rFonts w:hint="default"/>
      </w:rPr>
    </w:lvl>
    <w:lvl w:ilvl="6">
      <w:start w:val="1"/>
      <w:numFmt w:val="decimal"/>
      <w:lvlText w:val="%1.%2.%3.%4.%5.%6.%7"/>
      <w:lvlJc w:val="left"/>
      <w:pPr>
        <w:tabs>
          <w:tab w:val="num" w:pos="1239"/>
        </w:tabs>
        <w:ind w:left="1239" w:hanging="1296"/>
      </w:pPr>
      <w:rPr>
        <w:rFonts w:hint="default"/>
      </w:rPr>
    </w:lvl>
    <w:lvl w:ilvl="7">
      <w:start w:val="1"/>
      <w:numFmt w:val="decimal"/>
      <w:lvlText w:val="%1.%2.%3.%4.%5.%6.%7.%8"/>
      <w:lvlJc w:val="left"/>
      <w:pPr>
        <w:tabs>
          <w:tab w:val="num" w:pos="1383"/>
        </w:tabs>
        <w:ind w:left="1383" w:hanging="1440"/>
      </w:pPr>
      <w:rPr>
        <w:rFonts w:hint="default"/>
      </w:rPr>
    </w:lvl>
    <w:lvl w:ilvl="8">
      <w:start w:val="1"/>
      <w:numFmt w:val="decimal"/>
      <w:lvlText w:val="%1.%2.%3.%4.%5.%6.%7.%8.%9"/>
      <w:lvlJc w:val="left"/>
      <w:pPr>
        <w:tabs>
          <w:tab w:val="num" w:pos="1527"/>
        </w:tabs>
        <w:ind w:left="1527" w:hanging="1584"/>
      </w:pPr>
      <w:rPr>
        <w:rFonts w:hint="default"/>
      </w:rPr>
    </w:lvl>
  </w:abstractNum>
  <w:abstractNum w:abstractNumId="17" w15:restartNumberingAfterBreak="0">
    <w:nsid w:val="37296A10"/>
    <w:multiLevelType w:val="multilevel"/>
    <w:tmpl w:val="921CE15E"/>
    <w:lvl w:ilvl="0">
      <w:start w:val="1"/>
      <mc:AlternateContent>
        <mc:Choice Requires="w14">
          <w:numFmt w:val="custom" w:format="α, β, γ, ..."/>
        </mc:Choice>
        <mc:Fallback>
          <w:numFmt w:val="decimal"/>
        </mc:Fallback>
      </mc:AlternateContent>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5812985"/>
    <w:multiLevelType w:val="multilevel"/>
    <w:tmpl w:val="728612AE"/>
    <w:lvl w:ilvl="0">
      <w:start w:val="1"/>
      <w:numFmt w:val="decimal"/>
      <w:lvlText w:val="%1."/>
      <w:lvlJc w:val="right"/>
      <w:pPr>
        <w:ind w:left="927" w:hanging="360"/>
      </w:pPr>
      <w:rPr>
        <w:rFonts w:hint="default"/>
        <w:b/>
        <w:u w:val="none"/>
      </w:rPr>
    </w:lvl>
    <w:lvl w:ilvl="1">
      <w:start w:val="1"/>
      <w:numFmt w:val="decimal"/>
      <w:lvlText w:val="%1.%2."/>
      <w:lvlJc w:val="left"/>
      <w:pPr>
        <w:ind w:left="1512" w:hanging="622"/>
      </w:pPr>
      <w:rPr>
        <w:rFonts w:hint="default"/>
        <w:b/>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9" w15:restartNumberingAfterBreak="0">
    <w:nsid w:val="4D574D5A"/>
    <w:multiLevelType w:val="multilevel"/>
    <w:tmpl w:val="FBA48B3C"/>
    <w:lvl w:ilvl="0">
      <w:start w:val="1"/>
      <mc:AlternateContent>
        <mc:Choice Requires="w14">
          <w:numFmt w:val="custom" w:format="Α, Β, Γ, ..."/>
        </mc:Choice>
        <mc:Fallback>
          <w:numFmt w:val="decimal"/>
        </mc:Fallback>
      </mc:AlternateContent>
      <w:lvlText w:val="%1."/>
      <w:lvlJc w:val="right"/>
      <w:pPr>
        <w:ind w:left="1080" w:hanging="360"/>
      </w:pPr>
      <w:rPr>
        <w:rFonts w:hint="default"/>
        <w:b/>
        <w:u w:val="none"/>
        <w:lang w:val="en-US"/>
      </w:rPr>
    </w:lvl>
    <w:lvl w:ilvl="1">
      <w:start w:val="1"/>
      <w:numFmt w:val="decimal"/>
      <w:lvlText w:val="%1.%2."/>
      <w:lvlJc w:val="left"/>
      <w:pPr>
        <w:ind w:left="43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0" w15:restartNumberingAfterBreak="0">
    <w:nsid w:val="4F8A1419"/>
    <w:multiLevelType w:val="multilevel"/>
    <w:tmpl w:val="1132023A"/>
    <w:lvl w:ilvl="0">
      <w:start w:val="1"/>
      <w:numFmt w:val="decimal"/>
      <w:lvlText w:val="%1."/>
      <w:lvlJc w:val="left"/>
      <w:pPr>
        <w:ind w:left="502"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90C689C"/>
    <w:multiLevelType w:val="multilevel"/>
    <w:tmpl w:val="EB800E6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995000E"/>
    <w:multiLevelType w:val="hybridMultilevel"/>
    <w:tmpl w:val="8BD4BDC2"/>
    <w:lvl w:ilvl="0" w:tplc="A5DEA648">
      <w:start w:val="1"/>
      <w:numFmt w:val="decimal"/>
      <w:pStyle w:val="Numbering"/>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3" w15:restartNumberingAfterBreak="0">
    <w:nsid w:val="5DB8249E"/>
    <w:multiLevelType w:val="hybridMultilevel"/>
    <w:tmpl w:val="EE642F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05316D7"/>
    <w:multiLevelType w:val="multilevel"/>
    <w:tmpl w:val="CD9463F0"/>
    <w:lvl w:ilvl="0">
      <w:start w:val="22"/>
      <w:numFmt w:val="decimal"/>
      <w:lvlText w:val="%1"/>
      <w:lvlJc w:val="left"/>
      <w:pPr>
        <w:ind w:left="659"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35E5286"/>
    <w:multiLevelType w:val="multilevel"/>
    <w:tmpl w:val="DD56D354"/>
    <w:lvl w:ilvl="0">
      <w:start w:val="1"/>
      <w:numFmt w:val="bullet"/>
      <w:pStyle w:val="b1"/>
      <w:lvlText w:val=""/>
      <w:lvlJc w:val="left"/>
      <w:pPr>
        <w:tabs>
          <w:tab w:val="num" w:pos="360"/>
        </w:tabs>
        <w:ind w:left="357" w:hanging="35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6AF0A72"/>
    <w:multiLevelType w:val="multilevel"/>
    <w:tmpl w:val="DC9011B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EE0451F"/>
    <w:multiLevelType w:val="multilevel"/>
    <w:tmpl w:val="3D30E5D4"/>
    <w:lvl w:ilvl="0">
      <w:start w:val="1"/>
      <mc:AlternateContent>
        <mc:Choice Requires="w14">
          <w:numFmt w:val="custom" w:format="α, β, γ, ..."/>
        </mc:Choice>
        <mc:Fallback>
          <w:numFmt w:val="decimal"/>
        </mc:Fallback>
      </mc:AlternateContent>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2796196"/>
    <w:multiLevelType w:val="hybridMultilevel"/>
    <w:tmpl w:val="30E8B3A0"/>
    <w:lvl w:ilvl="0" w:tplc="98B61AEC">
      <w:start w:val="1"/>
      <w:numFmt w:val="decimal"/>
      <w:pStyle w:val="CaptionScheme"/>
      <w:lvlText w:val="Σχήμα %1:"/>
      <w:lvlJc w:val="left"/>
      <w:pPr>
        <w:tabs>
          <w:tab w:val="num" w:pos="1080"/>
        </w:tabs>
        <w:ind w:left="0" w:firstLine="0"/>
      </w:pPr>
      <w:rPr>
        <w:rFonts w:ascii="Times New Roman" w:hAnsi="Times New Roman" w:hint="default"/>
        <w:b w:val="0"/>
        <w:i/>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72173EE"/>
    <w:multiLevelType w:val="multilevel"/>
    <w:tmpl w:val="691249B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8180E64"/>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FD61381"/>
    <w:multiLevelType w:val="hybridMultilevel"/>
    <w:tmpl w:val="6D2806C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9"/>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5"/>
  </w:num>
  <w:num w:numId="5">
    <w:abstractNumId w:val="16"/>
  </w:num>
  <w:num w:numId="6">
    <w:abstractNumId w:val="26"/>
  </w:num>
  <w:num w:numId="7">
    <w:abstractNumId w:val="29"/>
  </w:num>
  <w:num w:numId="8">
    <w:abstractNumId w:val="13"/>
  </w:num>
  <w:num w:numId="9">
    <w:abstractNumId w:val="21"/>
  </w:num>
  <w:num w:numId="10">
    <w:abstractNumId w:val="8"/>
  </w:num>
  <w:num w:numId="11">
    <w:abstractNumId w:val="24"/>
  </w:num>
  <w:num w:numId="12">
    <w:abstractNumId w:val="10"/>
  </w:num>
  <w:num w:numId="13">
    <w:abstractNumId w:val="17"/>
  </w:num>
  <w:num w:numId="14">
    <w:abstractNumId w:val="27"/>
  </w:num>
  <w:num w:numId="15">
    <w:abstractNumId w:val="5"/>
  </w:num>
  <w:num w:numId="16">
    <w:abstractNumId w:val="3"/>
  </w:num>
  <w:num w:numId="17">
    <w:abstractNumId w:val="6"/>
  </w:num>
  <w:num w:numId="18">
    <w:abstractNumId w:val="28"/>
  </w:num>
  <w:num w:numId="19">
    <w:abstractNumId w:val="25"/>
  </w:num>
  <w:num w:numId="20">
    <w:abstractNumId w:val="22"/>
  </w:num>
  <w:num w:numId="21">
    <w:abstractNumId w:val="12"/>
  </w:num>
  <w:num w:numId="22">
    <w:abstractNumId w:val="30"/>
  </w:num>
  <w:num w:numId="23">
    <w:abstractNumId w:val="7"/>
  </w:num>
  <w:num w:numId="24">
    <w:abstractNumId w:val="19"/>
  </w:num>
  <w:num w:numId="25">
    <w:abstractNumId w:val="20"/>
  </w:num>
  <w:num w:numId="26">
    <w:abstractNumId w:val="11"/>
  </w:num>
  <w:num w:numId="27">
    <w:abstractNumId w:val="23"/>
  </w:num>
  <w:num w:numId="28">
    <w:abstractNumId w:val="31"/>
  </w:num>
  <w:num w:numId="29">
    <w:abstractNumId w:val="2"/>
  </w:num>
  <w:num w:numId="30">
    <w:abstractNumId w:val="4"/>
  </w:num>
  <w:num w:numId="31">
    <w:abstractNumId w:val="14"/>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787"/>
    <w:rsid w:val="002F3787"/>
    <w:rsid w:val="00761825"/>
    <w:rsid w:val="00FC13F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BF4F90-032E-4FFA-91F2-F3114C5BA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3787"/>
    <w:pPr>
      <w:spacing w:before="120" w:after="0" w:line="240" w:lineRule="auto"/>
      <w:jc w:val="both"/>
    </w:pPr>
  </w:style>
  <w:style w:type="paragraph" w:styleId="1">
    <w:name w:val="heading 1"/>
    <w:aliases w:val="h1,1,H1 Char,H1,Head1,Heading apps,BMS Heading 1,H11,H12,H13,H14,H15,H16,H17,Outline1,Level 1 Topic Heading,Header1,Heading 1-ERI,l1,Head 1 (Chapter heading),Head 1,Head 11,Head 12,Head 111,Head 13,Head 112,Head 14,Head 113,Head 15"/>
    <w:basedOn w:val="a"/>
    <w:next w:val="a"/>
    <w:link w:val="1Char"/>
    <w:qFormat/>
    <w:rsid w:val="002F3787"/>
    <w:pPr>
      <w:keepNext/>
      <w:numPr>
        <w:numId w:val="1"/>
      </w:numPr>
      <w:tabs>
        <w:tab w:val="left" w:pos="1080"/>
      </w:tabs>
      <w:spacing w:before="240"/>
      <w:outlineLvl w:val="0"/>
    </w:pPr>
    <w:rPr>
      <w:rFonts w:ascii="Calibri" w:hAnsi="Calibri"/>
      <w:b/>
      <w:bCs/>
      <w:caps/>
      <w:sz w:val="24"/>
      <w:szCs w:val="24"/>
    </w:rPr>
  </w:style>
  <w:style w:type="paragraph" w:styleId="2">
    <w:name w:val="heading 2"/>
    <w:aliases w:val="h2,2,Header 2,Heading Bug,H2,Sub-Head1,Heading 2- no#,H21,H22,H23,H2Normal,Numbered indent 2,ni2,numbered indent 2,Hanging 2 Indent,Heading 2 M,ypma,H211,H212,H221,H2111,H24,H213,H222,H2112,H231,H2121,H2211,H21111,H25,H26,H214,H223,H2113,H"/>
    <w:basedOn w:val="a"/>
    <w:next w:val="a"/>
    <w:link w:val="2Char"/>
    <w:unhideWhenUsed/>
    <w:qFormat/>
    <w:rsid w:val="002F3787"/>
    <w:pPr>
      <w:keepNext/>
      <w:keepLines/>
      <w:numPr>
        <w:ilvl w:val="1"/>
        <w:numId w:val="4"/>
      </w:numPr>
      <w:spacing w:before="200"/>
      <w:outlineLvl w:val="1"/>
    </w:pPr>
    <w:rPr>
      <w:rFonts w:asciiTheme="majorHAnsi" w:eastAsiaTheme="majorEastAsia" w:hAnsiTheme="majorHAnsi" w:cstheme="majorBidi"/>
      <w:b/>
      <w:bCs/>
      <w:sz w:val="26"/>
      <w:szCs w:val="26"/>
    </w:rPr>
  </w:style>
  <w:style w:type="paragraph" w:styleId="3">
    <w:name w:val="heading 3"/>
    <w:aliases w:val="h3,H3,Proposa,Project 3,Heading 3 - old,1.2.3.,alltoc,3,Heading 4 Proposal,h31,h32,Bold Head,bh,(1.1.1),hd3,Minor,1.1.1 Heading,0,Heading 2.3,(Alt+3),Titles,(Alt+3)1,(Alt+3)2,(Alt+3)3,(Alt+3)4,(Alt+3)5,(Alt+3)6,(Alt+3)11,(Alt+3)21,l3"/>
    <w:basedOn w:val="a"/>
    <w:next w:val="a"/>
    <w:link w:val="3Char"/>
    <w:unhideWhenUsed/>
    <w:qFormat/>
    <w:rsid w:val="002F3787"/>
    <w:pPr>
      <w:keepNext/>
      <w:keepLines/>
      <w:numPr>
        <w:ilvl w:val="2"/>
        <w:numId w:val="4"/>
      </w:numPr>
      <w:spacing w:before="200"/>
      <w:outlineLvl w:val="2"/>
    </w:pPr>
    <w:rPr>
      <w:rFonts w:ascii="Calibri" w:eastAsiaTheme="majorEastAsia" w:hAnsi="Calibri" w:cs="Calibri"/>
      <w:b/>
      <w:bCs/>
    </w:rPr>
  </w:style>
  <w:style w:type="paragraph" w:styleId="4">
    <w:name w:val="heading 4"/>
    <w:aliases w:val="h4,Heading 4 Char3 Char,Heading 4 Char Char2 Char,h4 Char Char2 Char,H41 Char Char2 Char,H4 Char Char2 Char,t4 Char Char2 Char,h41 Char Char2 Char,H42 Char Char2 Char,H411 Char Char2 Char,h42 Char Char2 Char,H43 Char Char2 Char"/>
    <w:basedOn w:val="a"/>
    <w:next w:val="a"/>
    <w:link w:val="4Char"/>
    <w:uiPriority w:val="9"/>
    <w:unhideWhenUsed/>
    <w:qFormat/>
    <w:rsid w:val="002F3787"/>
    <w:pPr>
      <w:keepNext/>
      <w:keepLines/>
      <w:numPr>
        <w:ilvl w:val="3"/>
        <w:numId w:val="4"/>
      </w:numPr>
      <w:spacing w:before="40"/>
      <w:outlineLvl w:val="3"/>
    </w:pPr>
    <w:rPr>
      <w:rFonts w:ascii="Calibri" w:eastAsiaTheme="majorEastAsia" w:hAnsi="Calibri" w:cs="Calibri"/>
      <w:iCs/>
    </w:rPr>
  </w:style>
  <w:style w:type="paragraph" w:styleId="5">
    <w:name w:val="heading 5"/>
    <w:aliases w:val="H5,H51,h5,H52,H511,H53,H512,H521,H5111,H54,H513,H55,H514,H56,H515,H522,H5112,H531,H5121,H541,H5131,H551,H5141,H57,H516,H523,H5113,H532,H5122,H542,H5132,H552,H5142,H58,H517,H524,H5114,H533,H5123,H543,H5133,H553,H5143,H59,H518,H525,H5115,ti"/>
    <w:basedOn w:val="a"/>
    <w:next w:val="a"/>
    <w:link w:val="5Char"/>
    <w:qFormat/>
    <w:rsid w:val="002F3787"/>
    <w:pPr>
      <w:keepNext/>
      <w:ind w:left="900"/>
      <w:outlineLvl w:val="4"/>
    </w:pPr>
    <w:rPr>
      <w:rFonts w:ascii="Arial" w:eastAsia="Times New Roman" w:hAnsi="Arial" w:cs="Times New Roman"/>
      <w:b/>
      <w:bCs/>
      <w:sz w:val="20"/>
      <w:szCs w:val="24"/>
      <w:lang w:val="x-none"/>
    </w:rPr>
  </w:style>
  <w:style w:type="paragraph" w:styleId="6">
    <w:name w:val="heading 6"/>
    <w:aliases w:val="H6,h6,Third Subheading,not Kinhill,H61,H62,H63,H64,H611,H65,H612,H621,H631,H641,H66,H613,H622,H632,H642,H67,H614,H623,H633,H643,H68,H615,H624,H634,H644,H69,H616,H625,H635,H645,H610,H617,H626,H636,H646,H618,H627,H637,H647,H619,H628,H638"/>
    <w:basedOn w:val="a"/>
    <w:next w:val="a"/>
    <w:link w:val="6Char"/>
    <w:unhideWhenUsed/>
    <w:qFormat/>
    <w:rsid w:val="002F3787"/>
    <w:pPr>
      <w:keepNext/>
      <w:keepLines/>
      <w:spacing w:before="200"/>
      <w:outlineLvl w:val="5"/>
    </w:pPr>
    <w:rPr>
      <w:rFonts w:asciiTheme="majorHAnsi" w:eastAsiaTheme="majorEastAsia" w:hAnsiTheme="majorHAnsi" w:cstheme="majorBidi"/>
      <w:i/>
      <w:iCs/>
      <w:color w:val="1F4D78" w:themeColor="accent1" w:themeShade="7F"/>
    </w:rPr>
  </w:style>
  <w:style w:type="paragraph" w:styleId="7">
    <w:name w:val="heading 7"/>
    <w:aliases w:val="Heading 7 (emphasis),Επικεφαλίδα 7 Char Char,Επικεφαλίδα 7 Char Char Char"/>
    <w:basedOn w:val="a"/>
    <w:next w:val="a"/>
    <w:link w:val="7Char"/>
    <w:unhideWhenUsed/>
    <w:qFormat/>
    <w:rsid w:val="002F3787"/>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nhideWhenUsed/>
    <w:qFormat/>
    <w:rsid w:val="002F3787"/>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aliases w:val="AC&amp;E_1"/>
    <w:basedOn w:val="a"/>
    <w:next w:val="a"/>
    <w:link w:val="9Char"/>
    <w:qFormat/>
    <w:rsid w:val="002F3787"/>
    <w:pPr>
      <w:overflowPunct w:val="0"/>
      <w:autoSpaceDE w:val="0"/>
      <w:autoSpaceDN w:val="0"/>
      <w:adjustRightInd w:val="0"/>
      <w:spacing w:before="240" w:after="60"/>
      <w:textAlignment w:val="baseline"/>
      <w:outlineLvl w:val="8"/>
    </w:pPr>
    <w:rPr>
      <w:rFonts w:ascii="Arial" w:eastAsia="Times New Roman" w:hAnsi="Arial" w:cs="Times New Roman"/>
      <w:i/>
      <w:sz w:val="18"/>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aliases w:val="h1 Char,1 Char,H1 Char Char,H1 Char1,Head1 Char,Heading apps Char,BMS Heading 1 Char,H11 Char,H12 Char,H13 Char,H14 Char,H15 Char,H16 Char,H17 Char,Outline1 Char,Level 1 Topic Heading Char,Header1 Char,Heading 1-ERI Char,l1 Char"/>
    <w:basedOn w:val="a0"/>
    <w:link w:val="1"/>
    <w:rsid w:val="002F3787"/>
    <w:rPr>
      <w:rFonts w:ascii="Calibri" w:hAnsi="Calibri"/>
      <w:b/>
      <w:bCs/>
      <w:caps/>
      <w:sz w:val="24"/>
      <w:szCs w:val="24"/>
    </w:rPr>
  </w:style>
  <w:style w:type="character" w:customStyle="1" w:styleId="2Char">
    <w:name w:val="Επικεφαλίδα 2 Char"/>
    <w:aliases w:val="h2 Char,2 Char,Header 2 Char,Heading Bug Char,H2 Char,Sub-Head1 Char,Heading 2- no# Char,H21 Char,H22 Char,H23 Char,H2Normal Char,Numbered indent 2 Char,ni2 Char,numbered indent 2 Char,Hanging 2 Indent Char,Heading 2 M Char,ypma Char"/>
    <w:basedOn w:val="a0"/>
    <w:link w:val="2"/>
    <w:rsid w:val="002F3787"/>
    <w:rPr>
      <w:rFonts w:asciiTheme="majorHAnsi" w:eastAsiaTheme="majorEastAsia" w:hAnsiTheme="majorHAnsi" w:cstheme="majorBidi"/>
      <w:b/>
      <w:bCs/>
      <w:sz w:val="26"/>
      <w:szCs w:val="26"/>
    </w:rPr>
  </w:style>
  <w:style w:type="character" w:customStyle="1" w:styleId="3Char">
    <w:name w:val="Επικεφαλίδα 3 Char"/>
    <w:aliases w:val="h3 Char,H3 Char,Proposa Char,Project 3 Char,Heading 3 - old Char,1.2.3. Char,alltoc Char,3 Char,Heading 4 Proposal Char,h31 Char,h32 Char,Bold Head Char,bh Char,(1.1.1) Char,hd3 Char,Minor Char,1.1.1 Heading Char,0 Char,(Alt+3) Char"/>
    <w:basedOn w:val="a0"/>
    <w:link w:val="3"/>
    <w:rsid w:val="002F3787"/>
    <w:rPr>
      <w:rFonts w:ascii="Calibri" w:eastAsiaTheme="majorEastAsia" w:hAnsi="Calibri" w:cs="Calibri"/>
      <w:b/>
      <w:bCs/>
    </w:rPr>
  </w:style>
  <w:style w:type="character" w:customStyle="1" w:styleId="4Char">
    <w:name w:val="Επικεφαλίδα 4 Char"/>
    <w:aliases w:val="h4 Char,Heading 4 Char3 Char Char,Heading 4 Char Char2 Char Char,h4 Char Char2 Char Char,H41 Char Char2 Char Char,H4 Char Char2 Char Char,t4 Char Char2 Char Char,h41 Char Char2 Char Char,H42 Char Char2 Char Char"/>
    <w:basedOn w:val="a0"/>
    <w:link w:val="4"/>
    <w:uiPriority w:val="9"/>
    <w:rsid w:val="002F3787"/>
    <w:rPr>
      <w:rFonts w:ascii="Calibri" w:eastAsiaTheme="majorEastAsia" w:hAnsi="Calibri" w:cs="Calibri"/>
      <w:iCs/>
    </w:rPr>
  </w:style>
  <w:style w:type="character" w:customStyle="1" w:styleId="5Char">
    <w:name w:val="Επικεφαλίδα 5 Char"/>
    <w:aliases w:val="H5 Char,H51 Char,h5 Char,H52 Char,H511 Char,H53 Char,H512 Char,H521 Char,H5111 Char,H54 Char,H513 Char,H55 Char,H514 Char,H56 Char,H515 Char,H522 Char,H5112 Char,H531 Char,H5121 Char,H541 Char,H5131 Char,H551 Char,H5141 Char,H57 Char"/>
    <w:basedOn w:val="a0"/>
    <w:link w:val="5"/>
    <w:rsid w:val="002F3787"/>
    <w:rPr>
      <w:rFonts w:ascii="Arial" w:eastAsia="Times New Roman" w:hAnsi="Arial" w:cs="Times New Roman"/>
      <w:b/>
      <w:bCs/>
      <w:sz w:val="20"/>
      <w:szCs w:val="24"/>
      <w:lang w:val="x-none"/>
    </w:rPr>
  </w:style>
  <w:style w:type="character" w:customStyle="1" w:styleId="6Char">
    <w:name w:val="Επικεφαλίδα 6 Char"/>
    <w:aliases w:val="H6 Char,h6 Char,Third Subheading Char,not Kinhill Char,H61 Char,H62 Char,H63 Char,H64 Char,H611 Char,H65 Char,H612 Char,H621 Char,H631 Char,H641 Char,H66 Char,H613 Char,H622 Char,H632 Char,H642 Char,H67 Char,H614 Char,H623 Char"/>
    <w:basedOn w:val="a0"/>
    <w:link w:val="6"/>
    <w:rsid w:val="002F3787"/>
    <w:rPr>
      <w:rFonts w:asciiTheme="majorHAnsi" w:eastAsiaTheme="majorEastAsia" w:hAnsiTheme="majorHAnsi" w:cstheme="majorBidi"/>
      <w:i/>
      <w:iCs/>
      <w:color w:val="1F4D78" w:themeColor="accent1" w:themeShade="7F"/>
    </w:rPr>
  </w:style>
  <w:style w:type="character" w:customStyle="1" w:styleId="7Char">
    <w:name w:val="Επικεφαλίδα 7 Char"/>
    <w:aliases w:val="Heading 7 (emphasis) Char,Επικεφαλίδα 7 Char Char Char1,Επικεφαλίδα 7 Char Char Char Char"/>
    <w:basedOn w:val="a0"/>
    <w:link w:val="7"/>
    <w:rsid w:val="002F3787"/>
    <w:rPr>
      <w:rFonts w:asciiTheme="majorHAnsi" w:eastAsiaTheme="majorEastAsia" w:hAnsiTheme="majorHAnsi" w:cstheme="majorBidi"/>
      <w:i/>
      <w:iCs/>
      <w:color w:val="404040" w:themeColor="text1" w:themeTint="BF"/>
    </w:rPr>
  </w:style>
  <w:style w:type="character" w:customStyle="1" w:styleId="8Char">
    <w:name w:val="Επικεφαλίδα 8 Char"/>
    <w:basedOn w:val="a0"/>
    <w:link w:val="8"/>
    <w:rsid w:val="002F3787"/>
    <w:rPr>
      <w:rFonts w:asciiTheme="majorHAnsi" w:eastAsiaTheme="majorEastAsia" w:hAnsiTheme="majorHAnsi" w:cstheme="majorBidi"/>
      <w:color w:val="404040" w:themeColor="text1" w:themeTint="BF"/>
      <w:sz w:val="20"/>
      <w:szCs w:val="20"/>
    </w:rPr>
  </w:style>
  <w:style w:type="character" w:customStyle="1" w:styleId="9Char">
    <w:name w:val="Επικεφαλίδα 9 Char"/>
    <w:aliases w:val="AC&amp;E_1 Char"/>
    <w:basedOn w:val="a0"/>
    <w:link w:val="9"/>
    <w:rsid w:val="002F3787"/>
    <w:rPr>
      <w:rFonts w:ascii="Arial" w:eastAsia="Times New Roman" w:hAnsi="Arial" w:cs="Times New Roman"/>
      <w:i/>
      <w:sz w:val="18"/>
      <w:szCs w:val="20"/>
      <w:lang w:val="x-none"/>
    </w:rPr>
  </w:style>
  <w:style w:type="character" w:styleId="-">
    <w:name w:val="Hyperlink"/>
    <w:uiPriority w:val="99"/>
    <w:rsid w:val="002F3787"/>
    <w:rPr>
      <w:color w:val="0000FF"/>
      <w:u w:val="single"/>
    </w:rPr>
  </w:style>
  <w:style w:type="table" w:styleId="a3">
    <w:name w:val="Table Grid"/>
    <w:basedOn w:val="a1"/>
    <w:uiPriority w:val="59"/>
    <w:rsid w:val="002F37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aliases w:val="hd"/>
    <w:basedOn w:val="a"/>
    <w:link w:val="Char"/>
    <w:uiPriority w:val="99"/>
    <w:unhideWhenUsed/>
    <w:rsid w:val="002F3787"/>
    <w:pPr>
      <w:tabs>
        <w:tab w:val="center" w:pos="4153"/>
        <w:tab w:val="right" w:pos="8306"/>
      </w:tabs>
      <w:spacing w:before="0"/>
    </w:pPr>
  </w:style>
  <w:style w:type="character" w:customStyle="1" w:styleId="Char">
    <w:name w:val="Κεφαλίδα Char"/>
    <w:aliases w:val="hd Char"/>
    <w:basedOn w:val="a0"/>
    <w:link w:val="a4"/>
    <w:uiPriority w:val="99"/>
    <w:rsid w:val="002F3787"/>
  </w:style>
  <w:style w:type="paragraph" w:styleId="a5">
    <w:name w:val="footer"/>
    <w:aliases w:val="ft"/>
    <w:basedOn w:val="a"/>
    <w:link w:val="Char0"/>
    <w:uiPriority w:val="99"/>
    <w:unhideWhenUsed/>
    <w:rsid w:val="002F3787"/>
    <w:pPr>
      <w:tabs>
        <w:tab w:val="center" w:pos="4153"/>
        <w:tab w:val="right" w:pos="8306"/>
      </w:tabs>
      <w:spacing w:before="0"/>
    </w:pPr>
  </w:style>
  <w:style w:type="character" w:customStyle="1" w:styleId="Char0">
    <w:name w:val="Υποσέλιδο Char"/>
    <w:aliases w:val="ft Char"/>
    <w:basedOn w:val="a0"/>
    <w:link w:val="a5"/>
    <w:uiPriority w:val="99"/>
    <w:rsid w:val="002F3787"/>
  </w:style>
  <w:style w:type="paragraph" w:styleId="a6">
    <w:name w:val="Balloon Text"/>
    <w:basedOn w:val="a"/>
    <w:link w:val="Char1"/>
    <w:uiPriority w:val="99"/>
    <w:semiHidden/>
    <w:unhideWhenUsed/>
    <w:rsid w:val="002F3787"/>
    <w:pPr>
      <w:spacing w:before="0"/>
    </w:pPr>
    <w:rPr>
      <w:rFonts w:ascii="Tahoma" w:hAnsi="Tahoma" w:cs="Tahoma"/>
      <w:sz w:val="16"/>
      <w:szCs w:val="16"/>
    </w:rPr>
  </w:style>
  <w:style w:type="character" w:customStyle="1" w:styleId="Char1">
    <w:name w:val="Κείμενο πλαισίου Char"/>
    <w:basedOn w:val="a0"/>
    <w:link w:val="a6"/>
    <w:uiPriority w:val="99"/>
    <w:semiHidden/>
    <w:rsid w:val="002F3787"/>
    <w:rPr>
      <w:rFonts w:ascii="Tahoma" w:hAnsi="Tahoma" w:cs="Tahoma"/>
      <w:sz w:val="16"/>
      <w:szCs w:val="16"/>
    </w:rPr>
  </w:style>
  <w:style w:type="paragraph" w:customStyle="1" w:styleId="HEAD1">
    <w:name w:val="HEAD1"/>
    <w:basedOn w:val="a"/>
    <w:next w:val="a"/>
    <w:rsid w:val="002F3787"/>
    <w:pPr>
      <w:overflowPunct w:val="0"/>
      <w:autoSpaceDE w:val="0"/>
      <w:autoSpaceDN w:val="0"/>
      <w:adjustRightInd w:val="0"/>
      <w:spacing w:before="240" w:after="240"/>
      <w:jc w:val="center"/>
      <w:textAlignment w:val="baseline"/>
      <w:outlineLvl w:val="0"/>
    </w:pPr>
    <w:rPr>
      <w:rFonts w:ascii="Arial" w:hAnsi="Arial"/>
      <w:b/>
      <w:smallCaps/>
      <w:color w:val="FF0000"/>
      <w:sz w:val="44"/>
      <w:szCs w:val="20"/>
    </w:rPr>
  </w:style>
  <w:style w:type="character" w:styleId="a7">
    <w:name w:val="annotation reference"/>
    <w:uiPriority w:val="99"/>
    <w:rsid w:val="002F3787"/>
    <w:rPr>
      <w:sz w:val="16"/>
    </w:rPr>
  </w:style>
  <w:style w:type="paragraph" w:styleId="a8">
    <w:name w:val="annotation text"/>
    <w:basedOn w:val="a"/>
    <w:link w:val="Char2"/>
    <w:uiPriority w:val="99"/>
    <w:rsid w:val="002F3787"/>
    <w:pPr>
      <w:keepLines/>
      <w:widowControl w:val="0"/>
      <w:tabs>
        <w:tab w:val="left" w:pos="187"/>
      </w:tabs>
      <w:overflowPunct w:val="0"/>
      <w:autoSpaceDE w:val="0"/>
      <w:autoSpaceDN w:val="0"/>
      <w:adjustRightInd w:val="0"/>
      <w:spacing w:after="120" w:line="220" w:lineRule="exact"/>
      <w:ind w:left="187" w:hanging="187"/>
      <w:textAlignment w:val="baseline"/>
    </w:pPr>
    <w:rPr>
      <w:rFonts w:ascii="Arial" w:hAnsi="Arial"/>
      <w:sz w:val="18"/>
      <w:szCs w:val="20"/>
    </w:rPr>
  </w:style>
  <w:style w:type="character" w:customStyle="1" w:styleId="Char2">
    <w:name w:val="Κείμενο σχολίου Char"/>
    <w:basedOn w:val="a0"/>
    <w:link w:val="a8"/>
    <w:uiPriority w:val="99"/>
    <w:rsid w:val="002F3787"/>
    <w:rPr>
      <w:rFonts w:ascii="Arial" w:hAnsi="Arial"/>
      <w:sz w:val="18"/>
      <w:szCs w:val="20"/>
    </w:rPr>
  </w:style>
  <w:style w:type="character" w:customStyle="1" w:styleId="a9">
    <w:name w:val="Χαρακτήρες υποσημείωσης"/>
    <w:rsid w:val="002F3787"/>
    <w:rPr>
      <w:rFonts w:cs="Times New Roman"/>
      <w:vertAlign w:val="superscript"/>
    </w:rPr>
  </w:style>
  <w:style w:type="paragraph" w:customStyle="1" w:styleId="normalwithoutspacing">
    <w:name w:val="normal_without_spacing"/>
    <w:basedOn w:val="a"/>
    <w:rsid w:val="002F3787"/>
    <w:pPr>
      <w:suppressAutoHyphens/>
      <w:spacing w:before="0" w:after="60"/>
    </w:pPr>
    <w:rPr>
      <w:rFonts w:ascii="Calibri" w:hAnsi="Calibri" w:cs="Calibri"/>
      <w:lang w:eastAsia="zh-CN"/>
    </w:rPr>
  </w:style>
  <w:style w:type="paragraph" w:styleId="aa">
    <w:name w:val="Body Text"/>
    <w:basedOn w:val="a"/>
    <w:link w:val="Char3"/>
    <w:rsid w:val="002F3787"/>
    <w:rPr>
      <w:sz w:val="20"/>
    </w:rPr>
  </w:style>
  <w:style w:type="character" w:customStyle="1" w:styleId="Char3">
    <w:name w:val="Σώμα κειμένου Char"/>
    <w:basedOn w:val="a0"/>
    <w:link w:val="aa"/>
    <w:rsid w:val="002F3787"/>
    <w:rPr>
      <w:sz w:val="20"/>
    </w:rPr>
  </w:style>
  <w:style w:type="paragraph" w:styleId="20">
    <w:name w:val="Body Text 2"/>
    <w:basedOn w:val="a"/>
    <w:link w:val="2Char0"/>
    <w:unhideWhenUsed/>
    <w:rsid w:val="002F3787"/>
    <w:pPr>
      <w:spacing w:after="120" w:line="480" w:lineRule="auto"/>
    </w:pPr>
  </w:style>
  <w:style w:type="character" w:customStyle="1" w:styleId="2Char0">
    <w:name w:val="Σώμα κείμενου 2 Char"/>
    <w:basedOn w:val="a0"/>
    <w:link w:val="20"/>
    <w:rsid w:val="002F3787"/>
  </w:style>
  <w:style w:type="paragraph" w:customStyle="1" w:styleId="Aaoeeu">
    <w:name w:val="Aaoeeu"/>
    <w:rsid w:val="002F3787"/>
    <w:pPr>
      <w:widowControl w:val="0"/>
      <w:overflowPunct w:val="0"/>
      <w:autoSpaceDE w:val="0"/>
      <w:autoSpaceDN w:val="0"/>
      <w:adjustRightInd w:val="0"/>
      <w:spacing w:after="0" w:line="240" w:lineRule="auto"/>
      <w:jc w:val="both"/>
      <w:textAlignment w:val="baseline"/>
    </w:pPr>
    <w:rPr>
      <w:rFonts w:ascii="Arial" w:eastAsia="Times New Roman" w:hAnsi="Arial" w:cs="Times New Roman"/>
      <w:sz w:val="24"/>
      <w:szCs w:val="20"/>
    </w:rPr>
  </w:style>
  <w:style w:type="paragraph" w:styleId="ab">
    <w:name w:val="Body Text Indent"/>
    <w:basedOn w:val="a"/>
    <w:link w:val="Char4"/>
    <w:unhideWhenUsed/>
    <w:rsid w:val="002F3787"/>
    <w:pPr>
      <w:spacing w:after="120"/>
      <w:ind w:left="283"/>
    </w:pPr>
  </w:style>
  <w:style w:type="character" w:customStyle="1" w:styleId="Char4">
    <w:name w:val="Σώμα κείμενου με εσοχή Char"/>
    <w:basedOn w:val="a0"/>
    <w:link w:val="ab"/>
    <w:rsid w:val="002F3787"/>
  </w:style>
  <w:style w:type="paragraph" w:styleId="21">
    <w:name w:val="Body Text Indent 2"/>
    <w:basedOn w:val="a"/>
    <w:link w:val="2Char1"/>
    <w:unhideWhenUsed/>
    <w:rsid w:val="002F3787"/>
    <w:pPr>
      <w:spacing w:after="120" w:line="480" w:lineRule="auto"/>
      <w:ind w:left="283"/>
    </w:pPr>
  </w:style>
  <w:style w:type="character" w:customStyle="1" w:styleId="2Char1">
    <w:name w:val="Σώμα κείμενου με εσοχή 2 Char"/>
    <w:basedOn w:val="a0"/>
    <w:link w:val="21"/>
    <w:rsid w:val="002F3787"/>
  </w:style>
  <w:style w:type="paragraph" w:styleId="ac">
    <w:name w:val="endnote text"/>
    <w:basedOn w:val="a"/>
    <w:link w:val="Char5"/>
    <w:rsid w:val="002F3787"/>
    <w:pPr>
      <w:overflowPunct w:val="0"/>
      <w:autoSpaceDE w:val="0"/>
      <w:autoSpaceDN w:val="0"/>
      <w:adjustRightInd w:val="0"/>
      <w:spacing w:line="300" w:lineRule="atLeast"/>
      <w:ind w:left="426" w:hanging="426"/>
      <w:textAlignment w:val="baseline"/>
    </w:pPr>
    <w:rPr>
      <w:szCs w:val="20"/>
    </w:rPr>
  </w:style>
  <w:style w:type="character" w:customStyle="1" w:styleId="Char5">
    <w:name w:val="Κείμενο σημείωσης τέλους Char"/>
    <w:basedOn w:val="a0"/>
    <w:link w:val="ac"/>
    <w:rsid w:val="002F3787"/>
    <w:rPr>
      <w:szCs w:val="20"/>
    </w:rPr>
  </w:style>
  <w:style w:type="paragraph" w:customStyle="1" w:styleId="HEAD2">
    <w:name w:val="HEAD2"/>
    <w:basedOn w:val="a"/>
    <w:rsid w:val="002F3787"/>
    <w:pPr>
      <w:overflowPunct w:val="0"/>
      <w:autoSpaceDE w:val="0"/>
      <w:autoSpaceDN w:val="0"/>
      <w:adjustRightInd w:val="0"/>
      <w:textAlignment w:val="baseline"/>
      <w:outlineLvl w:val="1"/>
    </w:pPr>
    <w:rPr>
      <w:rFonts w:ascii="Arial" w:hAnsi="Arial"/>
      <w:b/>
      <w:smallCaps/>
      <w:color w:val="FF0000"/>
      <w:sz w:val="30"/>
      <w:szCs w:val="20"/>
    </w:rPr>
  </w:style>
  <w:style w:type="paragraph" w:styleId="30">
    <w:name w:val="Body Text Indent 3"/>
    <w:basedOn w:val="a"/>
    <w:link w:val="3Char0"/>
    <w:unhideWhenUsed/>
    <w:rsid w:val="002F3787"/>
    <w:pPr>
      <w:spacing w:after="120"/>
      <w:ind w:left="283"/>
    </w:pPr>
    <w:rPr>
      <w:sz w:val="16"/>
      <w:szCs w:val="16"/>
    </w:rPr>
  </w:style>
  <w:style w:type="character" w:customStyle="1" w:styleId="3Char0">
    <w:name w:val="Σώμα κείμενου με εσοχή 3 Char"/>
    <w:basedOn w:val="a0"/>
    <w:link w:val="30"/>
    <w:rsid w:val="002F3787"/>
    <w:rPr>
      <w:sz w:val="16"/>
      <w:szCs w:val="16"/>
    </w:rPr>
  </w:style>
  <w:style w:type="paragraph" w:styleId="22">
    <w:name w:val="Body Text First Indent 2"/>
    <w:basedOn w:val="ab"/>
    <w:link w:val="2Char2"/>
    <w:unhideWhenUsed/>
    <w:rsid w:val="002F3787"/>
    <w:pPr>
      <w:spacing w:after="0"/>
      <w:ind w:left="360" w:firstLine="360"/>
    </w:pPr>
  </w:style>
  <w:style w:type="character" w:customStyle="1" w:styleId="2Char2">
    <w:name w:val="Σώμα κείμενου Πρώτη Εσοχή 2 Char"/>
    <w:basedOn w:val="Char4"/>
    <w:link w:val="22"/>
    <w:rsid w:val="002F3787"/>
  </w:style>
  <w:style w:type="paragraph" w:customStyle="1" w:styleId="Bulletn">
    <w:name w:val="Bulletn"/>
    <w:basedOn w:val="a"/>
    <w:rsid w:val="002F3787"/>
    <w:pPr>
      <w:tabs>
        <w:tab w:val="num" w:pos="720"/>
      </w:tabs>
      <w:overflowPunct w:val="0"/>
      <w:autoSpaceDE w:val="0"/>
      <w:autoSpaceDN w:val="0"/>
      <w:adjustRightInd w:val="0"/>
      <w:spacing w:line="300" w:lineRule="atLeast"/>
      <w:ind w:left="720" w:hanging="720"/>
      <w:textAlignment w:val="baseline"/>
    </w:pPr>
    <w:rPr>
      <w:iCs/>
      <w:szCs w:val="20"/>
    </w:rPr>
  </w:style>
  <w:style w:type="character" w:styleId="ad">
    <w:name w:val="endnote reference"/>
    <w:rsid w:val="002F3787"/>
    <w:rPr>
      <w:b/>
      <w:i/>
      <w:sz w:val="22"/>
      <w:vertAlign w:val="superscript"/>
    </w:rPr>
  </w:style>
  <w:style w:type="character" w:customStyle="1" w:styleId="ae">
    <w:name w:val="Σύμβολο υποσημείωσης"/>
    <w:rsid w:val="002F3787"/>
    <w:rPr>
      <w:vertAlign w:val="superscript"/>
    </w:rPr>
  </w:style>
  <w:style w:type="character" w:customStyle="1" w:styleId="DeltaViewInsertion">
    <w:name w:val="DeltaView Insertion"/>
    <w:rsid w:val="002F3787"/>
    <w:rPr>
      <w:b/>
      <w:i/>
      <w:spacing w:val="0"/>
      <w:lang w:val="el-GR"/>
    </w:rPr>
  </w:style>
  <w:style w:type="character" w:customStyle="1" w:styleId="NormalBoldChar">
    <w:name w:val="NormalBold Char"/>
    <w:rsid w:val="002F3787"/>
    <w:rPr>
      <w:rFonts w:ascii="Times New Roman" w:eastAsia="Times New Roman" w:hAnsi="Times New Roman" w:cs="Times New Roman"/>
      <w:b/>
      <w:sz w:val="24"/>
      <w:lang w:val="el-GR"/>
    </w:rPr>
  </w:style>
  <w:style w:type="paragraph" w:customStyle="1" w:styleId="ChapterTitle">
    <w:name w:val="ChapterTitle"/>
    <w:basedOn w:val="a"/>
    <w:next w:val="a"/>
    <w:rsid w:val="002F3787"/>
    <w:pPr>
      <w:keepNext/>
      <w:suppressAutoHyphens/>
      <w:spacing w:after="360" w:line="276" w:lineRule="auto"/>
      <w:jc w:val="center"/>
    </w:pPr>
    <w:rPr>
      <w:rFonts w:ascii="Calibri" w:hAnsi="Calibri" w:cs="Calibri"/>
      <w:b/>
      <w:kern w:val="1"/>
      <w:lang w:eastAsia="zh-CN"/>
    </w:rPr>
  </w:style>
  <w:style w:type="paragraph" w:customStyle="1" w:styleId="SectionTitle">
    <w:name w:val="SectionTitle"/>
    <w:basedOn w:val="a"/>
    <w:next w:val="1"/>
    <w:rsid w:val="002F3787"/>
    <w:pPr>
      <w:keepNext/>
      <w:suppressAutoHyphens/>
      <w:spacing w:after="360" w:line="276" w:lineRule="auto"/>
      <w:ind w:firstLine="397"/>
      <w:jc w:val="center"/>
    </w:pPr>
    <w:rPr>
      <w:rFonts w:ascii="Calibri" w:hAnsi="Calibri" w:cs="Calibri"/>
      <w:b/>
      <w:smallCaps/>
      <w:kern w:val="1"/>
      <w:sz w:val="28"/>
      <w:lang w:eastAsia="zh-CN"/>
    </w:rPr>
  </w:style>
  <w:style w:type="character" w:customStyle="1" w:styleId="WW-FootnoteReference12">
    <w:name w:val="WW-Footnote Reference12"/>
    <w:rsid w:val="002F3787"/>
    <w:rPr>
      <w:vertAlign w:val="superscript"/>
    </w:rPr>
  </w:style>
  <w:style w:type="paragraph" w:styleId="af">
    <w:name w:val="footnote text"/>
    <w:basedOn w:val="a"/>
    <w:link w:val="Char6"/>
    <w:rsid w:val="002F3787"/>
    <w:pPr>
      <w:suppressAutoHyphens/>
      <w:spacing w:before="0"/>
      <w:ind w:left="425" w:hanging="425"/>
    </w:pPr>
    <w:rPr>
      <w:rFonts w:ascii="Calibri" w:hAnsi="Calibri" w:cs="Calibri"/>
      <w:sz w:val="18"/>
      <w:szCs w:val="20"/>
      <w:lang w:val="en-IE" w:eastAsia="zh-CN"/>
    </w:rPr>
  </w:style>
  <w:style w:type="character" w:customStyle="1" w:styleId="Char6">
    <w:name w:val="Κείμενο υποσημείωσης Char"/>
    <w:basedOn w:val="a0"/>
    <w:link w:val="af"/>
    <w:rsid w:val="002F3787"/>
    <w:rPr>
      <w:rFonts w:ascii="Calibri" w:hAnsi="Calibri" w:cs="Calibri"/>
      <w:sz w:val="18"/>
      <w:szCs w:val="20"/>
      <w:lang w:val="en-IE" w:eastAsia="zh-CN"/>
    </w:rPr>
  </w:style>
  <w:style w:type="paragraph" w:styleId="af0">
    <w:name w:val="annotation subject"/>
    <w:basedOn w:val="a8"/>
    <w:next w:val="a8"/>
    <w:link w:val="Char7"/>
    <w:semiHidden/>
    <w:unhideWhenUsed/>
    <w:rsid w:val="002F3787"/>
    <w:pPr>
      <w:keepLines w:val="0"/>
      <w:widowControl/>
      <w:tabs>
        <w:tab w:val="clear" w:pos="187"/>
      </w:tabs>
      <w:overflowPunct/>
      <w:autoSpaceDE/>
      <w:autoSpaceDN/>
      <w:adjustRightInd/>
      <w:spacing w:after="0" w:line="240" w:lineRule="auto"/>
      <w:ind w:left="0" w:firstLine="0"/>
      <w:textAlignment w:val="auto"/>
    </w:pPr>
    <w:rPr>
      <w:rFonts w:ascii="Times New Roman" w:hAnsi="Times New Roman"/>
      <w:b/>
      <w:bCs/>
      <w:sz w:val="20"/>
      <w:lang w:val="en-GB"/>
    </w:rPr>
  </w:style>
  <w:style w:type="character" w:customStyle="1" w:styleId="Char7">
    <w:name w:val="Θέμα σχολίου Char"/>
    <w:basedOn w:val="Char2"/>
    <w:link w:val="af0"/>
    <w:semiHidden/>
    <w:rsid w:val="002F3787"/>
    <w:rPr>
      <w:rFonts w:ascii="Times New Roman" w:hAnsi="Times New Roman"/>
      <w:b/>
      <w:bCs/>
      <w:sz w:val="20"/>
      <w:szCs w:val="20"/>
      <w:lang w:val="en-GB"/>
    </w:rPr>
  </w:style>
  <w:style w:type="paragraph" w:styleId="-HTML">
    <w:name w:val="HTML Preformatted"/>
    <w:basedOn w:val="a"/>
    <w:link w:val="-HTMLChar"/>
    <w:uiPriority w:val="99"/>
    <w:unhideWhenUsed/>
    <w:rsid w:val="002F3787"/>
    <w:pPr>
      <w:spacing w:before="0"/>
    </w:pPr>
    <w:rPr>
      <w:rFonts w:ascii="Consolas" w:hAnsi="Consolas"/>
      <w:sz w:val="20"/>
      <w:szCs w:val="20"/>
    </w:rPr>
  </w:style>
  <w:style w:type="character" w:customStyle="1" w:styleId="-HTMLChar">
    <w:name w:val="Προ-διαμορφωμένο HTML Char"/>
    <w:basedOn w:val="a0"/>
    <w:link w:val="-HTML"/>
    <w:uiPriority w:val="99"/>
    <w:rsid w:val="002F3787"/>
    <w:rPr>
      <w:rFonts w:ascii="Consolas" w:hAnsi="Consolas"/>
      <w:sz w:val="20"/>
      <w:szCs w:val="20"/>
    </w:rPr>
  </w:style>
  <w:style w:type="character" w:customStyle="1" w:styleId="fontstyle01">
    <w:name w:val="fontstyle01"/>
    <w:basedOn w:val="a0"/>
    <w:qFormat/>
    <w:rsid w:val="002F3787"/>
    <w:rPr>
      <w:rFonts w:ascii="Calibri" w:hAnsi="Calibri" w:cs="Calibri" w:hint="default"/>
      <w:b w:val="0"/>
      <w:bCs w:val="0"/>
      <w:i w:val="0"/>
      <w:iCs w:val="0"/>
      <w:color w:val="000000"/>
      <w:sz w:val="20"/>
      <w:szCs w:val="20"/>
    </w:rPr>
  </w:style>
  <w:style w:type="paragraph" w:customStyle="1" w:styleId="af1">
    <w:name w:val="ΑΡΘΡΟ"/>
    <w:basedOn w:val="2"/>
    <w:link w:val="Char8"/>
    <w:rsid w:val="002F3787"/>
    <w:pPr>
      <w:tabs>
        <w:tab w:val="num" w:pos="1134"/>
      </w:tabs>
      <w:spacing w:line="300" w:lineRule="atLeast"/>
      <w:ind w:left="544" w:hanging="578"/>
      <w:jc w:val="left"/>
    </w:pPr>
    <w:rPr>
      <w:rFonts w:cstheme="minorHAnsi"/>
    </w:rPr>
  </w:style>
  <w:style w:type="paragraph" w:customStyle="1" w:styleId="Style1">
    <w:name w:val="Style1"/>
    <w:basedOn w:val="1"/>
    <w:link w:val="Style1Char"/>
    <w:qFormat/>
    <w:rsid w:val="002F3787"/>
    <w:pPr>
      <w:numPr>
        <w:numId w:val="0"/>
      </w:numPr>
    </w:pPr>
    <w:rPr>
      <w:rFonts w:eastAsiaTheme="majorEastAsia" w:cstheme="majorBidi"/>
      <w:color w:val="0066FF"/>
    </w:rPr>
  </w:style>
  <w:style w:type="character" w:customStyle="1" w:styleId="Char8">
    <w:name w:val="ΑΡΘΡΟ Char"/>
    <w:basedOn w:val="2Char"/>
    <w:link w:val="af1"/>
    <w:rsid w:val="002F3787"/>
    <w:rPr>
      <w:rFonts w:asciiTheme="majorHAnsi" w:eastAsiaTheme="majorEastAsia" w:hAnsiTheme="majorHAnsi" w:cstheme="minorHAnsi"/>
      <w:b/>
      <w:bCs/>
      <w:sz w:val="26"/>
      <w:szCs w:val="26"/>
    </w:rPr>
  </w:style>
  <w:style w:type="character" w:styleId="af2">
    <w:name w:val="Book Title"/>
    <w:basedOn w:val="a0"/>
    <w:uiPriority w:val="33"/>
    <w:qFormat/>
    <w:rsid w:val="002F3787"/>
    <w:rPr>
      <w:iCs/>
      <w:spacing w:val="5"/>
    </w:rPr>
  </w:style>
  <w:style w:type="character" w:customStyle="1" w:styleId="Style1Char">
    <w:name w:val="Style1 Char"/>
    <w:basedOn w:val="2Char"/>
    <w:link w:val="Style1"/>
    <w:rsid w:val="002F3787"/>
    <w:rPr>
      <w:rFonts w:ascii="Calibri" w:eastAsiaTheme="majorEastAsia" w:hAnsi="Calibri" w:cstheme="majorBidi"/>
      <w:b/>
      <w:bCs/>
      <w:caps/>
      <w:color w:val="0066FF"/>
      <w:sz w:val="24"/>
      <w:szCs w:val="24"/>
    </w:rPr>
  </w:style>
  <w:style w:type="paragraph" w:customStyle="1" w:styleId="Style2">
    <w:name w:val="Style2"/>
    <w:basedOn w:val="Style1"/>
    <w:link w:val="Style2Char"/>
    <w:qFormat/>
    <w:rsid w:val="002F3787"/>
  </w:style>
  <w:style w:type="character" w:customStyle="1" w:styleId="Style2Char">
    <w:name w:val="Style2 Char"/>
    <w:basedOn w:val="Style1Char"/>
    <w:link w:val="Style2"/>
    <w:rsid w:val="002F3787"/>
    <w:rPr>
      <w:rFonts w:ascii="Calibri" w:eastAsiaTheme="majorEastAsia" w:hAnsi="Calibri" w:cstheme="majorBidi"/>
      <w:b/>
      <w:bCs/>
      <w:caps/>
      <w:color w:val="0066FF"/>
      <w:sz w:val="24"/>
      <w:szCs w:val="24"/>
    </w:rPr>
  </w:style>
  <w:style w:type="paragraph" w:styleId="af3">
    <w:name w:val="List Paragraph"/>
    <w:basedOn w:val="a"/>
    <w:link w:val="Char9"/>
    <w:uiPriority w:val="34"/>
    <w:qFormat/>
    <w:rsid w:val="002F3787"/>
    <w:pPr>
      <w:ind w:left="720"/>
      <w:contextualSpacing/>
    </w:pPr>
  </w:style>
  <w:style w:type="paragraph" w:customStyle="1" w:styleId="BullSt">
    <w:name w:val="BullSt"/>
    <w:basedOn w:val="Bulletn"/>
    <w:rsid w:val="002F3787"/>
    <w:pPr>
      <w:numPr>
        <w:ilvl w:val="1"/>
        <w:numId w:val="5"/>
      </w:numPr>
      <w:tabs>
        <w:tab w:val="clear" w:pos="720"/>
        <w:tab w:val="num" w:pos="1800"/>
      </w:tabs>
      <w:ind w:left="375" w:hanging="375"/>
    </w:pPr>
    <w:rPr>
      <w:b/>
      <w:i/>
    </w:rPr>
  </w:style>
  <w:style w:type="character" w:customStyle="1" w:styleId="fontstyle21">
    <w:name w:val="fontstyle21"/>
    <w:basedOn w:val="a0"/>
    <w:rsid w:val="002F3787"/>
    <w:rPr>
      <w:rFonts w:ascii="Tahoma" w:hAnsi="Tahoma" w:cs="Tahoma" w:hint="default"/>
      <w:b/>
      <w:bCs/>
      <w:i w:val="0"/>
      <w:iCs w:val="0"/>
      <w:color w:val="000000"/>
      <w:sz w:val="24"/>
      <w:szCs w:val="24"/>
    </w:rPr>
  </w:style>
  <w:style w:type="paragraph" w:styleId="af4">
    <w:name w:val="TOC Heading"/>
    <w:basedOn w:val="1"/>
    <w:next w:val="a"/>
    <w:uiPriority w:val="39"/>
    <w:unhideWhenUsed/>
    <w:qFormat/>
    <w:rsid w:val="002F3787"/>
    <w:pPr>
      <w:keepLines/>
      <w:numPr>
        <w:numId w:val="0"/>
      </w:numPr>
      <w:tabs>
        <w:tab w:val="clear" w:pos="1080"/>
      </w:tabs>
      <w:spacing w:line="259" w:lineRule="auto"/>
      <w:jc w:val="left"/>
      <w:outlineLvl w:val="9"/>
    </w:pPr>
    <w:rPr>
      <w:rFonts w:asciiTheme="majorHAnsi" w:eastAsiaTheme="majorEastAsia" w:hAnsiTheme="majorHAnsi" w:cstheme="majorBidi"/>
      <w:b w:val="0"/>
      <w:bCs w:val="0"/>
      <w:caps w:val="0"/>
      <w:color w:val="2E74B5" w:themeColor="accent1" w:themeShade="BF"/>
      <w:sz w:val="32"/>
      <w:szCs w:val="32"/>
      <w:lang w:val="en-US"/>
    </w:rPr>
  </w:style>
  <w:style w:type="paragraph" w:styleId="10">
    <w:name w:val="toc 1"/>
    <w:basedOn w:val="a"/>
    <w:next w:val="a"/>
    <w:autoRedefine/>
    <w:uiPriority w:val="39"/>
    <w:unhideWhenUsed/>
    <w:rsid w:val="002F3787"/>
    <w:pPr>
      <w:spacing w:after="100"/>
    </w:pPr>
  </w:style>
  <w:style w:type="paragraph" w:styleId="23">
    <w:name w:val="toc 2"/>
    <w:basedOn w:val="a"/>
    <w:next w:val="a"/>
    <w:autoRedefine/>
    <w:uiPriority w:val="39"/>
    <w:unhideWhenUsed/>
    <w:rsid w:val="002F3787"/>
    <w:pPr>
      <w:spacing w:after="100"/>
      <w:ind w:left="220"/>
    </w:pPr>
  </w:style>
  <w:style w:type="paragraph" w:styleId="31">
    <w:name w:val="toc 3"/>
    <w:basedOn w:val="a"/>
    <w:next w:val="a"/>
    <w:autoRedefine/>
    <w:uiPriority w:val="39"/>
    <w:unhideWhenUsed/>
    <w:rsid w:val="002F3787"/>
    <w:pPr>
      <w:tabs>
        <w:tab w:val="left" w:pos="1100"/>
        <w:tab w:val="right" w:leader="dot" w:pos="8296"/>
      </w:tabs>
      <w:spacing w:after="100"/>
      <w:ind w:left="440"/>
    </w:pPr>
    <w:rPr>
      <w:noProof/>
    </w:rPr>
  </w:style>
  <w:style w:type="paragraph" w:customStyle="1" w:styleId="af5">
    <w:name w:val="Σώμα Κειμένου"/>
    <w:basedOn w:val="a"/>
    <w:rsid w:val="002F3787"/>
    <w:pPr>
      <w:spacing w:before="0" w:after="120"/>
    </w:pPr>
    <w:rPr>
      <w:rFonts w:ascii="Arial" w:eastAsia="Times New Roman" w:hAnsi="Arial" w:cs="Times New Roman"/>
      <w:lang w:eastAsia="el-GR"/>
    </w:rPr>
  </w:style>
  <w:style w:type="paragraph" w:customStyle="1" w:styleId="tableparagraph">
    <w:name w:val="tableparagraph"/>
    <w:basedOn w:val="a"/>
    <w:rsid w:val="002F3787"/>
    <w:pPr>
      <w:spacing w:before="100" w:beforeAutospacing="1" w:after="100" w:afterAutospacing="1"/>
      <w:jc w:val="left"/>
    </w:pPr>
    <w:rPr>
      <w:rFonts w:ascii="Times New Roman" w:eastAsia="Times New Roman" w:hAnsi="Times New Roman" w:cs="Times New Roman"/>
      <w:sz w:val="24"/>
      <w:szCs w:val="24"/>
      <w:lang w:val="en-US"/>
    </w:rPr>
  </w:style>
  <w:style w:type="paragraph" w:customStyle="1" w:styleId="Heading11">
    <w:name w:val="Heading 11"/>
    <w:basedOn w:val="a"/>
    <w:qFormat/>
    <w:rsid w:val="002F3787"/>
    <w:pPr>
      <w:jc w:val="center"/>
    </w:pPr>
    <w:rPr>
      <w:rFonts w:ascii="Calibri" w:eastAsia="Times New Roman" w:hAnsi="Calibri" w:cs="Calibri"/>
      <w:b/>
      <w:smallCaps/>
      <w:color w:val="990000"/>
      <w:sz w:val="28"/>
      <w:szCs w:val="28"/>
    </w:rPr>
  </w:style>
  <w:style w:type="paragraph" w:customStyle="1" w:styleId="Bullet">
    <w:name w:val="Bullet"/>
    <w:aliases w:val="bl"/>
    <w:basedOn w:val="a"/>
    <w:rsid w:val="002F3787"/>
    <w:pPr>
      <w:numPr>
        <w:numId w:val="17"/>
      </w:numPr>
      <w:overflowPunct w:val="0"/>
      <w:autoSpaceDE w:val="0"/>
      <w:autoSpaceDN w:val="0"/>
      <w:adjustRightInd w:val="0"/>
      <w:spacing w:line="300" w:lineRule="atLeast"/>
      <w:textAlignment w:val="baseline"/>
    </w:pPr>
    <w:rPr>
      <w:rFonts w:ascii="Times New Roman" w:eastAsia="Times New Roman" w:hAnsi="Times New Roman" w:cs="Times New Roman"/>
      <w:sz w:val="24"/>
      <w:szCs w:val="20"/>
      <w:lang w:val="en-US"/>
    </w:rPr>
  </w:style>
  <w:style w:type="paragraph" w:customStyle="1" w:styleId="Bullet2">
    <w:name w:val="Bullet 2"/>
    <w:basedOn w:val="Bullet"/>
    <w:rsid w:val="002F3787"/>
    <w:pPr>
      <w:tabs>
        <w:tab w:val="clear" w:pos="899"/>
        <w:tab w:val="left" w:pos="-567"/>
      </w:tabs>
      <w:spacing w:before="80"/>
      <w:ind w:left="709" w:hanging="284"/>
    </w:pPr>
    <w:rPr>
      <w:lang w:val="el-GR"/>
    </w:rPr>
  </w:style>
  <w:style w:type="character" w:styleId="af6">
    <w:name w:val="footnote reference"/>
    <w:semiHidden/>
    <w:rsid w:val="002F3787"/>
    <w:rPr>
      <w:vertAlign w:val="superscript"/>
    </w:rPr>
  </w:style>
  <w:style w:type="paragraph" w:styleId="af7">
    <w:name w:val="Block Text"/>
    <w:basedOn w:val="a"/>
    <w:rsid w:val="002F3787"/>
    <w:pPr>
      <w:shd w:val="clear" w:color="auto" w:fill="99CCFF"/>
      <w:ind w:left="1800" w:right="926"/>
    </w:pPr>
    <w:rPr>
      <w:rFonts w:ascii="Times New Roman" w:eastAsia="Times New Roman" w:hAnsi="Times New Roman" w:cs="Times New Roman"/>
      <w:szCs w:val="24"/>
    </w:rPr>
  </w:style>
  <w:style w:type="paragraph" w:customStyle="1" w:styleId="HEAD">
    <w:name w:val="HEAD"/>
    <w:basedOn w:val="a"/>
    <w:rsid w:val="002F3787"/>
    <w:pPr>
      <w:keepNext/>
      <w:overflowPunct w:val="0"/>
      <w:autoSpaceDE w:val="0"/>
      <w:autoSpaceDN w:val="0"/>
      <w:adjustRightInd w:val="0"/>
      <w:spacing w:before="60" w:after="60" w:line="300" w:lineRule="atLeast"/>
      <w:jc w:val="center"/>
      <w:textAlignment w:val="baseline"/>
    </w:pPr>
    <w:rPr>
      <w:rFonts w:ascii="Arial" w:eastAsia="Times New Roman" w:hAnsi="Arial" w:cs="Times New Roman"/>
      <w:b/>
      <w:spacing w:val="130"/>
      <w:sz w:val="26"/>
      <w:szCs w:val="20"/>
    </w:rPr>
  </w:style>
  <w:style w:type="paragraph" w:customStyle="1" w:styleId="CSF2">
    <w:name w:val="C+S+F2"/>
    <w:rsid w:val="002F3787"/>
    <w:pPr>
      <w:widowControl w:val="0"/>
      <w:overflowPunct w:val="0"/>
      <w:autoSpaceDE w:val="0"/>
      <w:autoSpaceDN w:val="0"/>
      <w:adjustRightInd w:val="0"/>
      <w:spacing w:after="80" w:line="240" w:lineRule="auto"/>
      <w:ind w:left="284"/>
      <w:jc w:val="both"/>
      <w:textAlignment w:val="baseline"/>
    </w:pPr>
    <w:rPr>
      <w:rFonts w:ascii="Arial" w:eastAsia="Times New Roman" w:hAnsi="Arial" w:cs="Times New Roman"/>
      <w:sz w:val="28"/>
      <w:szCs w:val="20"/>
    </w:rPr>
  </w:style>
  <w:style w:type="character" w:styleId="af8">
    <w:name w:val="page number"/>
    <w:basedOn w:val="a0"/>
    <w:rsid w:val="002F3787"/>
  </w:style>
  <w:style w:type="paragraph" w:styleId="60">
    <w:name w:val="toc 6"/>
    <w:basedOn w:val="a"/>
    <w:next w:val="a"/>
    <w:autoRedefine/>
    <w:semiHidden/>
    <w:rsid w:val="002F3787"/>
    <w:pPr>
      <w:spacing w:before="0"/>
      <w:ind w:left="1200"/>
      <w:jc w:val="left"/>
    </w:pPr>
    <w:rPr>
      <w:rFonts w:ascii="Times New Roman" w:eastAsia="Times New Roman" w:hAnsi="Times New Roman" w:cs="Times New Roman"/>
      <w:sz w:val="18"/>
      <w:szCs w:val="18"/>
      <w:lang w:val="en-GB"/>
    </w:rPr>
  </w:style>
  <w:style w:type="paragraph" w:styleId="40">
    <w:name w:val="toc 4"/>
    <w:basedOn w:val="3"/>
    <w:next w:val="a"/>
    <w:autoRedefine/>
    <w:semiHidden/>
    <w:rsid w:val="002F3787"/>
    <w:pPr>
      <w:keepNext w:val="0"/>
      <w:keepLines w:val="0"/>
      <w:numPr>
        <w:ilvl w:val="0"/>
        <w:numId w:val="0"/>
      </w:numPr>
      <w:spacing w:before="0"/>
      <w:ind w:left="720"/>
      <w:jc w:val="left"/>
      <w:outlineLvl w:val="9"/>
    </w:pPr>
    <w:rPr>
      <w:rFonts w:ascii="Times New Roman" w:eastAsia="Times New Roman" w:hAnsi="Times New Roman" w:cs="Times New Roman"/>
      <w:b w:val="0"/>
      <w:bCs w:val="0"/>
      <w:sz w:val="18"/>
      <w:szCs w:val="18"/>
      <w:lang w:val="en-GB"/>
    </w:rPr>
  </w:style>
  <w:style w:type="paragraph" w:styleId="50">
    <w:name w:val="toc 5"/>
    <w:basedOn w:val="a"/>
    <w:next w:val="a"/>
    <w:autoRedefine/>
    <w:semiHidden/>
    <w:rsid w:val="002F3787"/>
    <w:pPr>
      <w:spacing w:before="0"/>
      <w:ind w:left="960"/>
      <w:jc w:val="left"/>
    </w:pPr>
    <w:rPr>
      <w:rFonts w:ascii="Times New Roman" w:eastAsia="Times New Roman" w:hAnsi="Times New Roman" w:cs="Times New Roman"/>
      <w:sz w:val="18"/>
      <w:szCs w:val="18"/>
      <w:lang w:val="en-GB"/>
    </w:rPr>
  </w:style>
  <w:style w:type="paragraph" w:styleId="70">
    <w:name w:val="toc 7"/>
    <w:basedOn w:val="a"/>
    <w:next w:val="a"/>
    <w:autoRedefine/>
    <w:semiHidden/>
    <w:rsid w:val="002F3787"/>
    <w:pPr>
      <w:spacing w:before="0"/>
      <w:ind w:left="1440"/>
      <w:jc w:val="left"/>
    </w:pPr>
    <w:rPr>
      <w:rFonts w:ascii="Times New Roman" w:eastAsia="Times New Roman" w:hAnsi="Times New Roman" w:cs="Times New Roman"/>
      <w:sz w:val="18"/>
      <w:szCs w:val="18"/>
      <w:lang w:val="en-GB"/>
    </w:rPr>
  </w:style>
  <w:style w:type="paragraph" w:styleId="80">
    <w:name w:val="toc 8"/>
    <w:basedOn w:val="a"/>
    <w:next w:val="a"/>
    <w:autoRedefine/>
    <w:semiHidden/>
    <w:rsid w:val="002F3787"/>
    <w:pPr>
      <w:spacing w:before="0"/>
      <w:ind w:left="1680"/>
      <w:jc w:val="left"/>
    </w:pPr>
    <w:rPr>
      <w:rFonts w:ascii="Times New Roman" w:eastAsia="Times New Roman" w:hAnsi="Times New Roman" w:cs="Times New Roman"/>
      <w:sz w:val="18"/>
      <w:szCs w:val="18"/>
      <w:lang w:val="en-GB"/>
    </w:rPr>
  </w:style>
  <w:style w:type="paragraph" w:styleId="90">
    <w:name w:val="toc 9"/>
    <w:basedOn w:val="a"/>
    <w:next w:val="a"/>
    <w:autoRedefine/>
    <w:semiHidden/>
    <w:rsid w:val="002F3787"/>
    <w:pPr>
      <w:spacing w:before="0"/>
      <w:ind w:left="1920"/>
      <w:jc w:val="left"/>
    </w:pPr>
    <w:rPr>
      <w:rFonts w:ascii="Times New Roman" w:eastAsia="Times New Roman" w:hAnsi="Times New Roman" w:cs="Times New Roman"/>
      <w:sz w:val="18"/>
      <w:szCs w:val="18"/>
      <w:lang w:val="en-GB"/>
    </w:rPr>
  </w:style>
  <w:style w:type="paragraph" w:customStyle="1" w:styleId="CaptionTable">
    <w:name w:val="Caption Table"/>
    <w:basedOn w:val="af9"/>
    <w:rsid w:val="002F3787"/>
    <w:pPr>
      <w:tabs>
        <w:tab w:val="left" w:pos="1077"/>
      </w:tabs>
    </w:pPr>
    <w:rPr>
      <w14:shadow w14:blurRad="50800" w14:dist="38100" w14:dir="2700000" w14:sx="100000" w14:sy="100000" w14:kx="0" w14:ky="0" w14:algn="tl">
        <w14:srgbClr w14:val="000000">
          <w14:alpha w14:val="60000"/>
        </w14:srgbClr>
      </w14:shadow>
    </w:rPr>
  </w:style>
  <w:style w:type="paragraph" w:styleId="af9">
    <w:name w:val="caption"/>
    <w:basedOn w:val="a"/>
    <w:next w:val="a"/>
    <w:qFormat/>
    <w:rsid w:val="002F3787"/>
    <w:pPr>
      <w:overflowPunct w:val="0"/>
      <w:autoSpaceDE w:val="0"/>
      <w:autoSpaceDN w:val="0"/>
      <w:adjustRightInd w:val="0"/>
      <w:spacing w:before="0" w:after="120"/>
      <w:jc w:val="center"/>
      <w:textAlignment w:val="baseline"/>
    </w:pPr>
    <w:rPr>
      <w:rFonts w:ascii="Times New Roman" w:eastAsia="Times New Roman" w:hAnsi="Times New Roman" w:cs="Times New Roman"/>
      <w:bCs/>
      <w:i/>
      <w:sz w:val="24"/>
      <w:szCs w:val="20"/>
      <w:lang w:val="en-US"/>
    </w:rPr>
  </w:style>
  <w:style w:type="paragraph" w:customStyle="1" w:styleId="CaptionScheme">
    <w:name w:val="Caption Scheme"/>
    <w:basedOn w:val="af9"/>
    <w:next w:val="a"/>
    <w:rsid w:val="002F3787"/>
    <w:pPr>
      <w:numPr>
        <w:numId w:val="18"/>
      </w:numPr>
      <w:tabs>
        <w:tab w:val="clear" w:pos="1080"/>
        <w:tab w:val="left" w:pos="907"/>
      </w:tabs>
    </w:pPr>
    <w:rPr>
      <w:sz w:val="20"/>
      <w:lang w:val="el-GR"/>
    </w:rPr>
  </w:style>
  <w:style w:type="paragraph" w:customStyle="1" w:styleId="NormalIndent2">
    <w:name w:val="Normal Indent 2"/>
    <w:basedOn w:val="a"/>
    <w:rsid w:val="002F3787"/>
    <w:pPr>
      <w:overflowPunct w:val="0"/>
      <w:autoSpaceDE w:val="0"/>
      <w:autoSpaceDN w:val="0"/>
      <w:adjustRightInd w:val="0"/>
      <w:spacing w:line="300" w:lineRule="atLeast"/>
      <w:ind w:left="567"/>
      <w:textAlignment w:val="baseline"/>
    </w:pPr>
    <w:rPr>
      <w:rFonts w:ascii="Times New Roman" w:eastAsia="Times New Roman" w:hAnsi="Times New Roman" w:cs="Times New Roman"/>
      <w:sz w:val="24"/>
      <w:szCs w:val="20"/>
    </w:rPr>
  </w:style>
  <w:style w:type="paragraph" w:customStyle="1" w:styleId="Bulletn2">
    <w:name w:val="Bulletn 2"/>
    <w:basedOn w:val="Bullet2"/>
    <w:rsid w:val="002F3787"/>
    <w:pPr>
      <w:numPr>
        <w:numId w:val="0"/>
      </w:numPr>
      <w:tabs>
        <w:tab w:val="clear" w:pos="-567"/>
        <w:tab w:val="num" w:pos="720"/>
      </w:tabs>
      <w:ind w:left="420" w:hanging="420"/>
    </w:pPr>
  </w:style>
  <w:style w:type="paragraph" w:customStyle="1" w:styleId="BullPr">
    <w:name w:val="BullPr"/>
    <w:basedOn w:val="Bulletn"/>
    <w:rsid w:val="002F3787"/>
    <w:pPr>
      <w:tabs>
        <w:tab w:val="clear" w:pos="720"/>
        <w:tab w:val="num" w:pos="1440"/>
      </w:tabs>
      <w:spacing w:before="60" w:line="280" w:lineRule="atLeast"/>
      <w:ind w:left="360" w:hanging="360"/>
    </w:pPr>
    <w:rPr>
      <w:rFonts w:ascii="Times New Roman" w:eastAsia="Times New Roman" w:hAnsi="Times New Roman" w:cs="Times New Roman"/>
      <w:b/>
      <w:bCs/>
      <w:i/>
      <w:iCs w:val="0"/>
      <w:sz w:val="24"/>
    </w:rPr>
  </w:style>
  <w:style w:type="paragraph" w:customStyle="1" w:styleId="b1">
    <w:name w:val="b1"/>
    <w:basedOn w:val="a"/>
    <w:rsid w:val="002F3787"/>
    <w:pPr>
      <w:numPr>
        <w:numId w:val="19"/>
      </w:numPr>
      <w:overflowPunct w:val="0"/>
      <w:autoSpaceDE w:val="0"/>
      <w:autoSpaceDN w:val="0"/>
      <w:adjustRightInd w:val="0"/>
      <w:spacing w:before="0"/>
      <w:jc w:val="left"/>
      <w:textAlignment w:val="baseline"/>
    </w:pPr>
    <w:rPr>
      <w:rFonts w:ascii="Times New Roman" w:eastAsia="Times New Roman" w:hAnsi="Times New Roman" w:cs="Times New Roman"/>
      <w:sz w:val="24"/>
      <w:szCs w:val="20"/>
    </w:rPr>
  </w:style>
  <w:style w:type="paragraph" w:customStyle="1" w:styleId="Normal1">
    <w:name w:val="Normal 1"/>
    <w:basedOn w:val="a"/>
    <w:rsid w:val="002F3787"/>
    <w:pPr>
      <w:keepNext/>
      <w:keepLines/>
      <w:spacing w:before="360"/>
      <w:ind w:left="1559" w:hanging="1372"/>
    </w:pPr>
    <w:rPr>
      <w:rFonts w:ascii="Times New Roman" w:eastAsia="Times New Roman" w:hAnsi="Times New Roman" w:cs="Times New Roman"/>
      <w:b/>
      <w:i/>
      <w:sz w:val="24"/>
      <w:szCs w:val="20"/>
    </w:rPr>
  </w:style>
  <w:style w:type="paragraph" w:customStyle="1" w:styleId="Normal2">
    <w:name w:val="Normal 2"/>
    <w:basedOn w:val="a"/>
    <w:rsid w:val="002F3787"/>
    <w:pPr>
      <w:overflowPunct w:val="0"/>
      <w:autoSpaceDE w:val="0"/>
      <w:autoSpaceDN w:val="0"/>
      <w:adjustRightInd w:val="0"/>
      <w:spacing w:before="0"/>
      <w:jc w:val="center"/>
      <w:textAlignment w:val="baseline"/>
    </w:pPr>
    <w:rPr>
      <w:rFonts w:ascii="Arial" w:eastAsia="Times New Roman" w:hAnsi="Arial" w:cs="Times New Roman"/>
      <w:b/>
      <w:sz w:val="32"/>
      <w:szCs w:val="20"/>
    </w:rPr>
  </w:style>
  <w:style w:type="paragraph" w:styleId="afa">
    <w:name w:val="Document Map"/>
    <w:basedOn w:val="a"/>
    <w:link w:val="Chara"/>
    <w:semiHidden/>
    <w:rsid w:val="002F3787"/>
    <w:pPr>
      <w:shd w:val="clear" w:color="auto" w:fill="000080"/>
    </w:pPr>
    <w:rPr>
      <w:rFonts w:ascii="Tahoma" w:eastAsia="Times New Roman" w:hAnsi="Tahoma" w:cs="Tahoma"/>
      <w:sz w:val="20"/>
      <w:szCs w:val="20"/>
      <w:lang w:val="en-GB"/>
    </w:rPr>
  </w:style>
  <w:style w:type="character" w:customStyle="1" w:styleId="Chara">
    <w:name w:val="Χάρτης εγγράφου Char"/>
    <w:basedOn w:val="a0"/>
    <w:link w:val="afa"/>
    <w:semiHidden/>
    <w:rsid w:val="002F3787"/>
    <w:rPr>
      <w:rFonts w:ascii="Tahoma" w:eastAsia="Times New Roman" w:hAnsi="Tahoma" w:cs="Tahoma"/>
      <w:sz w:val="20"/>
      <w:szCs w:val="20"/>
      <w:shd w:val="clear" w:color="auto" w:fill="000080"/>
      <w:lang w:val="en-GB"/>
    </w:rPr>
  </w:style>
  <w:style w:type="paragraph" w:styleId="32">
    <w:name w:val="Body Text 3"/>
    <w:basedOn w:val="a"/>
    <w:link w:val="3Char1"/>
    <w:rsid w:val="002F3787"/>
    <w:pPr>
      <w:spacing w:after="120"/>
    </w:pPr>
    <w:rPr>
      <w:rFonts w:ascii="Times New Roman" w:eastAsia="Times New Roman" w:hAnsi="Times New Roman" w:cs="Times New Roman"/>
      <w:sz w:val="16"/>
      <w:szCs w:val="16"/>
      <w:lang w:val="en-GB"/>
    </w:rPr>
  </w:style>
  <w:style w:type="character" w:customStyle="1" w:styleId="3Char1">
    <w:name w:val="Σώμα κείμενου 3 Char"/>
    <w:basedOn w:val="a0"/>
    <w:link w:val="32"/>
    <w:rsid w:val="002F3787"/>
    <w:rPr>
      <w:rFonts w:ascii="Times New Roman" w:eastAsia="Times New Roman" w:hAnsi="Times New Roman" w:cs="Times New Roman"/>
      <w:sz w:val="16"/>
      <w:szCs w:val="16"/>
      <w:lang w:val="en-GB"/>
    </w:rPr>
  </w:style>
  <w:style w:type="paragraph" w:customStyle="1" w:styleId="Basic">
    <w:name w:val="Basic"/>
    <w:basedOn w:val="a"/>
    <w:autoRedefine/>
    <w:rsid w:val="002F3787"/>
    <w:pPr>
      <w:spacing w:after="60"/>
      <w:jc w:val="left"/>
    </w:pPr>
    <w:rPr>
      <w:rFonts w:ascii="Tahoma" w:eastAsia="Times New Roman" w:hAnsi="Tahoma" w:cs="Tahoma"/>
      <w:b/>
      <w:bCs/>
      <w:sz w:val="24"/>
      <w:szCs w:val="24"/>
      <w:lang w:eastAsia="el-GR"/>
    </w:rPr>
  </w:style>
  <w:style w:type="character" w:customStyle="1" w:styleId="Heading1Char1">
    <w:name w:val="Heading 1 Char1"/>
    <w:aliases w:val="H1 Char Char1,H1 Char2,Head1 Char1,Heading apps Char1,h1 Char1,BMS Heading 1 Char1,H11 Char1,H12 Char1,H13 Char1,H14 Char1,H15 Char1,H16 Char1,H17 Char1,Outline1 Char1,Level 1 Topic Heading Char1,Header1 Char1,Heading 1-ERI Char1"/>
    <w:rsid w:val="002F3787"/>
    <w:rPr>
      <w:rFonts w:ascii="Cambria" w:eastAsia="Times New Roman" w:hAnsi="Cambria" w:cs="Times New Roman"/>
      <w:b/>
      <w:bCs/>
      <w:color w:val="365F91"/>
      <w:sz w:val="28"/>
      <w:szCs w:val="28"/>
      <w:lang w:eastAsia="en-US"/>
    </w:rPr>
  </w:style>
  <w:style w:type="character" w:customStyle="1" w:styleId="Heading2Char1">
    <w:name w:val="Heading 2 Char1"/>
    <w:aliases w:val="2 Char1,Header 2 Char1,h2 Char1,Heading Bug Char1,H2 Char1,Sub-Head1 Char1,Heading 2- no# Char1,H21 Char1,H22 Char1,H23 Char1,H2Normal Char1,Numbered indent 2 Char1,ni2 Char1,numbered indent 2 Char1,Hanging 2 Indent Char1,ypma Char1"/>
    <w:semiHidden/>
    <w:rsid w:val="002F3787"/>
    <w:rPr>
      <w:rFonts w:ascii="Cambria" w:eastAsia="Times New Roman" w:hAnsi="Cambria" w:cs="Times New Roman"/>
      <w:b/>
      <w:bCs/>
      <w:color w:val="4F81BD"/>
      <w:sz w:val="26"/>
      <w:szCs w:val="26"/>
      <w:lang w:eastAsia="en-US"/>
    </w:rPr>
  </w:style>
  <w:style w:type="character" w:customStyle="1" w:styleId="Heading3Char1">
    <w:name w:val="Heading 3 Char1"/>
    <w:aliases w:val="H3 Char1,Proposa Char1,Project 3 Char1,h3 Char1,Heading 3 - old Char1,1.2.3. Char1,alltoc Char1,3 Char1,Heading 4 Proposal Char1,h31 Char1,h32 Char1,Bold Head Char1,bh Char1,(1.1.1) Char1,hd3 Char1,Minor Char1,1.1.1 Heading Char1,0 Char1"/>
    <w:semiHidden/>
    <w:rsid w:val="002F3787"/>
    <w:rPr>
      <w:rFonts w:ascii="Cambria" w:eastAsia="Times New Roman" w:hAnsi="Cambria" w:cs="Times New Roman"/>
      <w:b/>
      <w:bCs/>
      <w:color w:val="4F81BD"/>
      <w:sz w:val="22"/>
      <w:szCs w:val="22"/>
      <w:lang w:eastAsia="en-US"/>
    </w:rPr>
  </w:style>
  <w:style w:type="character" w:customStyle="1" w:styleId="Heading4Char1">
    <w:name w:val="Heading 4 Char1"/>
    <w:aliases w:val="Heading 4 Char3 Char Char1,Heading 4 Char Char2 Char Char1,h4 Char Char2 Char Char1,H41 Char Char2 Char Char1,H4 Char Char2 Char Char1,t4 Char Char2 Char Char1,h41 Char Char2 Char Char1,H42 Char Char2 Char Char1,h42 Char Char2 Char Char"/>
    <w:semiHidden/>
    <w:rsid w:val="002F3787"/>
    <w:rPr>
      <w:rFonts w:ascii="Cambria" w:eastAsia="Times New Roman" w:hAnsi="Cambria" w:cs="Times New Roman"/>
      <w:b/>
      <w:bCs/>
      <w:i/>
      <w:iCs/>
      <w:color w:val="4F81BD"/>
      <w:sz w:val="22"/>
      <w:szCs w:val="22"/>
      <w:lang w:eastAsia="en-US"/>
    </w:rPr>
  </w:style>
  <w:style w:type="character" w:customStyle="1" w:styleId="Heading5Char1">
    <w:name w:val="Heading 5 Char1"/>
    <w:aliases w:val="H5 Char1,H51 Char1,h5 Char1,H52 Char1,H511 Char1,H53 Char1,H512 Char1,H521 Char1,H5111 Char1,H54 Char1,H513 Char1,H55 Char1,H514 Char1,H56 Char1,H515 Char1,H522 Char1,H5112 Char1,H531 Char1,H5121 Char1,H541 Char1,H5131 Char1,H551 Char1"/>
    <w:semiHidden/>
    <w:rsid w:val="002F3787"/>
    <w:rPr>
      <w:rFonts w:ascii="Cambria" w:eastAsia="Times New Roman" w:hAnsi="Cambria" w:cs="Times New Roman"/>
      <w:color w:val="243F60"/>
      <w:sz w:val="22"/>
      <w:szCs w:val="22"/>
      <w:lang w:eastAsia="en-US"/>
    </w:rPr>
  </w:style>
  <w:style w:type="character" w:customStyle="1" w:styleId="Heading6Char1">
    <w:name w:val="Heading 6 Char1"/>
    <w:aliases w:val="H6 Char1,h6 Char1,Third Subheading Char1,not Kinhill Char1,H61 Char1,H62 Char1,H63 Char1,H64 Char1,H611 Char1,H65 Char1,H612 Char1,H621 Char1,H631 Char1,H641 Char1,H66 Char1,H613 Char1,H622 Char1,H632 Char1,H642 Char1,H67 Char1,H643 Char"/>
    <w:semiHidden/>
    <w:rsid w:val="002F3787"/>
    <w:rPr>
      <w:rFonts w:ascii="Cambria" w:eastAsia="Times New Roman" w:hAnsi="Cambria" w:cs="Times New Roman"/>
      <w:i/>
      <w:iCs/>
      <w:color w:val="243F60"/>
      <w:sz w:val="22"/>
      <w:szCs w:val="22"/>
      <w:lang w:eastAsia="en-US"/>
    </w:rPr>
  </w:style>
  <w:style w:type="character" w:customStyle="1" w:styleId="Heading7Char1">
    <w:name w:val="Heading 7 Char1"/>
    <w:aliases w:val="Heading 7 (emphasis) Char1,Επικεφαλίδα 7 Char Char Char2,Επικεφαλίδα 7 Char Char Char Char1"/>
    <w:semiHidden/>
    <w:rsid w:val="002F3787"/>
    <w:rPr>
      <w:rFonts w:ascii="Cambria" w:eastAsia="Times New Roman" w:hAnsi="Cambria" w:cs="Times New Roman"/>
      <w:i/>
      <w:iCs/>
      <w:color w:val="404040"/>
      <w:sz w:val="22"/>
      <w:szCs w:val="22"/>
      <w:lang w:eastAsia="en-US"/>
    </w:rPr>
  </w:style>
  <w:style w:type="character" w:customStyle="1" w:styleId="Heading9Char1">
    <w:name w:val="Heading 9 Char1"/>
    <w:aliases w:val="AC&amp;E_1 Char1"/>
    <w:semiHidden/>
    <w:rsid w:val="002F3787"/>
    <w:rPr>
      <w:rFonts w:ascii="Cambria" w:eastAsia="Times New Roman" w:hAnsi="Cambria" w:cs="Times New Roman"/>
      <w:i/>
      <w:iCs/>
      <w:color w:val="404040"/>
      <w:lang w:eastAsia="en-US"/>
    </w:rPr>
  </w:style>
  <w:style w:type="character" w:customStyle="1" w:styleId="HeaderChar1">
    <w:name w:val="Header Char1"/>
    <w:aliases w:val="hd Char1"/>
    <w:semiHidden/>
    <w:rsid w:val="002F3787"/>
    <w:rPr>
      <w:rFonts w:ascii="Calibri" w:hAnsi="Calibri"/>
      <w:sz w:val="22"/>
      <w:szCs w:val="22"/>
      <w:lang w:eastAsia="en-US"/>
    </w:rPr>
  </w:style>
  <w:style w:type="paragraph" w:customStyle="1" w:styleId="ListParagraph1">
    <w:name w:val="List Paragraph1"/>
    <w:basedOn w:val="a"/>
    <w:qFormat/>
    <w:rsid w:val="002F3787"/>
    <w:pPr>
      <w:spacing w:before="0" w:after="200" w:line="276" w:lineRule="auto"/>
      <w:ind w:left="720"/>
      <w:contextualSpacing/>
      <w:jc w:val="left"/>
    </w:pPr>
    <w:rPr>
      <w:rFonts w:ascii="Calibri" w:eastAsia="Times New Roman" w:hAnsi="Calibri" w:cs="Times New Roman"/>
    </w:rPr>
  </w:style>
  <w:style w:type="character" w:styleId="-0">
    <w:name w:val="FollowedHyperlink"/>
    <w:uiPriority w:val="99"/>
    <w:unhideWhenUsed/>
    <w:rsid w:val="002F3787"/>
    <w:rPr>
      <w:color w:val="800080"/>
      <w:u w:val="single"/>
    </w:rPr>
  </w:style>
  <w:style w:type="paragraph" w:customStyle="1" w:styleId="font5">
    <w:name w:val="font5"/>
    <w:basedOn w:val="a"/>
    <w:rsid w:val="002F3787"/>
    <w:pPr>
      <w:spacing w:before="100" w:beforeAutospacing="1" w:after="100" w:afterAutospacing="1"/>
      <w:jc w:val="left"/>
    </w:pPr>
    <w:rPr>
      <w:rFonts w:ascii="Arial2" w:eastAsia="Times New Roman" w:hAnsi="Arial2" w:cs="Times New Roman"/>
      <w:color w:val="000000"/>
      <w:sz w:val="20"/>
      <w:szCs w:val="20"/>
      <w:lang w:eastAsia="el-GR"/>
    </w:rPr>
  </w:style>
  <w:style w:type="paragraph" w:customStyle="1" w:styleId="font6">
    <w:name w:val="font6"/>
    <w:basedOn w:val="a"/>
    <w:rsid w:val="002F3787"/>
    <w:pPr>
      <w:spacing w:before="100" w:beforeAutospacing="1" w:after="100" w:afterAutospacing="1"/>
      <w:jc w:val="left"/>
    </w:pPr>
    <w:rPr>
      <w:rFonts w:ascii="Arial" w:eastAsia="Times New Roman" w:hAnsi="Arial" w:cs="Arial"/>
      <w:color w:val="000000"/>
      <w:sz w:val="18"/>
      <w:szCs w:val="18"/>
      <w:lang w:eastAsia="el-GR"/>
    </w:rPr>
  </w:style>
  <w:style w:type="paragraph" w:customStyle="1" w:styleId="font7">
    <w:name w:val="font7"/>
    <w:basedOn w:val="a"/>
    <w:rsid w:val="002F3787"/>
    <w:pPr>
      <w:spacing w:before="100" w:beforeAutospacing="1" w:after="100" w:afterAutospacing="1"/>
      <w:jc w:val="left"/>
    </w:pPr>
    <w:rPr>
      <w:rFonts w:ascii="Arial" w:eastAsia="Times New Roman" w:hAnsi="Arial" w:cs="Arial"/>
      <w:color w:val="FF0000"/>
      <w:sz w:val="18"/>
      <w:szCs w:val="18"/>
      <w:lang w:eastAsia="el-GR"/>
    </w:rPr>
  </w:style>
  <w:style w:type="paragraph" w:customStyle="1" w:styleId="font8">
    <w:name w:val="font8"/>
    <w:basedOn w:val="a"/>
    <w:rsid w:val="002F3787"/>
    <w:pPr>
      <w:spacing w:before="100" w:beforeAutospacing="1" w:after="100" w:afterAutospacing="1"/>
      <w:jc w:val="left"/>
    </w:pPr>
    <w:rPr>
      <w:rFonts w:ascii="Arial" w:eastAsia="Times New Roman" w:hAnsi="Arial" w:cs="Arial"/>
      <w:b/>
      <w:bCs/>
      <w:color w:val="000000"/>
      <w:sz w:val="24"/>
      <w:szCs w:val="24"/>
      <w:lang w:eastAsia="el-GR"/>
    </w:rPr>
  </w:style>
  <w:style w:type="paragraph" w:customStyle="1" w:styleId="font9">
    <w:name w:val="font9"/>
    <w:basedOn w:val="a"/>
    <w:rsid w:val="002F3787"/>
    <w:pPr>
      <w:spacing w:before="100" w:beforeAutospacing="1" w:after="100" w:afterAutospacing="1"/>
      <w:jc w:val="left"/>
    </w:pPr>
    <w:rPr>
      <w:rFonts w:ascii="Arial" w:eastAsia="Times New Roman" w:hAnsi="Arial" w:cs="Arial"/>
      <w:sz w:val="18"/>
      <w:szCs w:val="18"/>
      <w:lang w:eastAsia="el-GR"/>
    </w:rPr>
  </w:style>
  <w:style w:type="paragraph" w:customStyle="1" w:styleId="font10">
    <w:name w:val="font10"/>
    <w:basedOn w:val="a"/>
    <w:rsid w:val="002F3787"/>
    <w:pPr>
      <w:spacing w:before="100" w:beforeAutospacing="1" w:after="100" w:afterAutospacing="1"/>
      <w:jc w:val="left"/>
    </w:pPr>
    <w:rPr>
      <w:rFonts w:ascii="Arial" w:eastAsia="Times New Roman" w:hAnsi="Arial" w:cs="Arial"/>
      <w:sz w:val="20"/>
      <w:szCs w:val="20"/>
      <w:lang w:eastAsia="el-GR"/>
    </w:rPr>
  </w:style>
  <w:style w:type="paragraph" w:customStyle="1" w:styleId="font11">
    <w:name w:val="font11"/>
    <w:basedOn w:val="a"/>
    <w:rsid w:val="002F3787"/>
    <w:pPr>
      <w:spacing w:before="100" w:beforeAutospacing="1" w:after="100" w:afterAutospacing="1"/>
      <w:jc w:val="left"/>
    </w:pPr>
    <w:rPr>
      <w:rFonts w:ascii="Calibri" w:eastAsia="Times New Roman" w:hAnsi="Calibri" w:cs="Times New Roman"/>
      <w:sz w:val="18"/>
      <w:szCs w:val="18"/>
      <w:lang w:eastAsia="el-GR"/>
    </w:rPr>
  </w:style>
  <w:style w:type="paragraph" w:customStyle="1" w:styleId="font12">
    <w:name w:val="font12"/>
    <w:basedOn w:val="a"/>
    <w:rsid w:val="002F3787"/>
    <w:pPr>
      <w:spacing w:before="100" w:beforeAutospacing="1" w:after="100" w:afterAutospacing="1"/>
      <w:jc w:val="left"/>
    </w:pPr>
    <w:rPr>
      <w:rFonts w:ascii="Calibri" w:eastAsia="Times New Roman" w:hAnsi="Calibri" w:cs="Times New Roman"/>
      <w:sz w:val="12"/>
      <w:szCs w:val="12"/>
      <w:lang w:eastAsia="el-GR"/>
    </w:rPr>
  </w:style>
  <w:style w:type="paragraph" w:customStyle="1" w:styleId="font13">
    <w:name w:val="font13"/>
    <w:basedOn w:val="a"/>
    <w:rsid w:val="002F3787"/>
    <w:pPr>
      <w:spacing w:before="100" w:beforeAutospacing="1" w:after="100" w:afterAutospacing="1"/>
      <w:jc w:val="left"/>
    </w:pPr>
    <w:rPr>
      <w:rFonts w:ascii="Tahoma" w:eastAsia="Times New Roman" w:hAnsi="Tahoma" w:cs="Tahoma"/>
      <w:color w:val="000000"/>
      <w:sz w:val="20"/>
      <w:szCs w:val="20"/>
      <w:lang w:eastAsia="el-GR"/>
    </w:rPr>
  </w:style>
  <w:style w:type="paragraph" w:customStyle="1" w:styleId="font14">
    <w:name w:val="font14"/>
    <w:basedOn w:val="a"/>
    <w:rsid w:val="002F3787"/>
    <w:pPr>
      <w:spacing w:before="100" w:beforeAutospacing="1" w:after="100" w:afterAutospacing="1"/>
      <w:jc w:val="left"/>
    </w:pPr>
    <w:rPr>
      <w:rFonts w:ascii="Arial" w:eastAsia="Times New Roman" w:hAnsi="Arial" w:cs="Arial"/>
      <w:sz w:val="20"/>
      <w:szCs w:val="20"/>
      <w:lang w:eastAsia="el-GR"/>
    </w:rPr>
  </w:style>
  <w:style w:type="paragraph" w:customStyle="1" w:styleId="font15">
    <w:name w:val="font15"/>
    <w:basedOn w:val="a"/>
    <w:rsid w:val="002F3787"/>
    <w:pP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75">
    <w:name w:val="xl75"/>
    <w:basedOn w:val="a"/>
    <w:rsid w:val="002F3787"/>
    <w:pPr>
      <w:spacing w:before="100" w:beforeAutospacing="1" w:after="100" w:afterAutospacing="1"/>
      <w:jc w:val="left"/>
    </w:pPr>
    <w:rPr>
      <w:rFonts w:ascii="Arial2" w:eastAsia="Times New Roman" w:hAnsi="Arial2" w:cs="Times New Roman"/>
      <w:sz w:val="24"/>
      <w:szCs w:val="24"/>
      <w:lang w:eastAsia="el-GR"/>
    </w:rPr>
  </w:style>
  <w:style w:type="paragraph" w:customStyle="1" w:styleId="xl76">
    <w:name w:val="xl76"/>
    <w:basedOn w:val="a"/>
    <w:rsid w:val="002F3787"/>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77">
    <w:name w:val="xl77"/>
    <w:basedOn w:val="a"/>
    <w:rsid w:val="002F378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78">
    <w:name w:val="xl78"/>
    <w:basedOn w:val="a"/>
    <w:rsid w:val="002F3787"/>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79">
    <w:name w:val="xl79"/>
    <w:basedOn w:val="a"/>
    <w:rsid w:val="002F3787"/>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0">
    <w:name w:val="xl80"/>
    <w:basedOn w:val="a"/>
    <w:rsid w:val="002F3787"/>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1">
    <w:name w:val="xl81"/>
    <w:basedOn w:val="a"/>
    <w:rsid w:val="002F3787"/>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2">
    <w:name w:val="xl82"/>
    <w:basedOn w:val="a"/>
    <w:rsid w:val="002F3787"/>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3">
    <w:name w:val="xl83"/>
    <w:basedOn w:val="a"/>
    <w:rsid w:val="002F3787"/>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84">
    <w:name w:val="xl84"/>
    <w:basedOn w:val="a"/>
    <w:rsid w:val="002F3787"/>
    <w:pPr>
      <w:pBdr>
        <w:top w:val="single" w:sz="4" w:space="0" w:color="000000"/>
        <w:left w:val="single" w:sz="4" w:space="0" w:color="000000"/>
        <w:bottom w:val="single" w:sz="4" w:space="0" w:color="000000"/>
        <w:right w:val="single" w:sz="4" w:space="0" w:color="000000"/>
      </w:pBdr>
      <w:shd w:val="clear" w:color="C0C0C0" w:fill="C0C0C0"/>
      <w:spacing w:before="100" w:beforeAutospacing="1" w:after="100" w:afterAutospacing="1"/>
      <w:jc w:val="left"/>
    </w:pPr>
    <w:rPr>
      <w:rFonts w:ascii="Arial" w:eastAsia="Times New Roman" w:hAnsi="Arial" w:cs="Arial"/>
      <w:b/>
      <w:bCs/>
      <w:color w:val="000000"/>
      <w:sz w:val="20"/>
      <w:szCs w:val="20"/>
      <w:lang w:eastAsia="el-GR"/>
    </w:rPr>
  </w:style>
  <w:style w:type="paragraph" w:customStyle="1" w:styleId="xl85">
    <w:name w:val="xl85"/>
    <w:basedOn w:val="a"/>
    <w:rsid w:val="002F3787"/>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86">
    <w:name w:val="xl86"/>
    <w:basedOn w:val="a"/>
    <w:rsid w:val="002F3787"/>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7">
    <w:name w:val="xl87"/>
    <w:basedOn w:val="a"/>
    <w:rsid w:val="002F3787"/>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88">
    <w:name w:val="xl88"/>
    <w:basedOn w:val="a"/>
    <w:rsid w:val="002F3787"/>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9">
    <w:name w:val="xl89"/>
    <w:basedOn w:val="a"/>
    <w:rsid w:val="002F3787"/>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0">
    <w:name w:val="xl90"/>
    <w:basedOn w:val="a"/>
    <w:rsid w:val="002F3787"/>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color w:val="000000"/>
      <w:sz w:val="20"/>
      <w:szCs w:val="20"/>
      <w:lang w:eastAsia="el-GR"/>
    </w:rPr>
  </w:style>
  <w:style w:type="paragraph" w:customStyle="1" w:styleId="xl91">
    <w:name w:val="xl91"/>
    <w:basedOn w:val="a"/>
    <w:rsid w:val="002F3787"/>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92">
    <w:name w:val="xl92"/>
    <w:basedOn w:val="a"/>
    <w:rsid w:val="002F3787"/>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93">
    <w:name w:val="xl93"/>
    <w:basedOn w:val="a"/>
    <w:rsid w:val="002F3787"/>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4">
    <w:name w:val="xl94"/>
    <w:basedOn w:val="a"/>
    <w:rsid w:val="002F3787"/>
    <w:pPr>
      <w:pBdr>
        <w:top w:val="single" w:sz="4" w:space="0" w:color="000000"/>
        <w:lef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5">
    <w:name w:val="xl95"/>
    <w:basedOn w:val="a"/>
    <w:rsid w:val="002F3787"/>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6">
    <w:name w:val="xl96"/>
    <w:basedOn w:val="a"/>
    <w:rsid w:val="002F3787"/>
    <w:pPr>
      <w:pBdr>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97">
    <w:name w:val="xl97"/>
    <w:basedOn w:val="a"/>
    <w:rsid w:val="002F3787"/>
    <w:pPr>
      <w:pBdr>
        <w:left w:val="single" w:sz="4" w:space="0" w:color="000000"/>
        <w:bottom w:val="single" w:sz="4" w:space="0" w:color="000000"/>
        <w:right w:val="single" w:sz="4" w:space="0" w:color="000000"/>
      </w:pBd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98">
    <w:name w:val="xl98"/>
    <w:basedOn w:val="a"/>
    <w:rsid w:val="002F37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0"/>
      <w:szCs w:val="20"/>
      <w:lang w:eastAsia="el-GR"/>
    </w:rPr>
  </w:style>
  <w:style w:type="paragraph" w:customStyle="1" w:styleId="xl99">
    <w:name w:val="xl99"/>
    <w:basedOn w:val="a"/>
    <w:rsid w:val="002F3787"/>
    <w:pPr>
      <w:spacing w:before="100" w:beforeAutospacing="1" w:after="100" w:afterAutospacing="1"/>
      <w:jc w:val="center"/>
    </w:pPr>
    <w:rPr>
      <w:rFonts w:ascii="Times New Roman" w:eastAsia="Times New Roman" w:hAnsi="Times New Roman" w:cs="Times New Roman"/>
      <w:sz w:val="24"/>
      <w:szCs w:val="24"/>
      <w:lang w:eastAsia="el-GR"/>
    </w:rPr>
  </w:style>
  <w:style w:type="paragraph" w:customStyle="1" w:styleId="xl100">
    <w:name w:val="xl100"/>
    <w:basedOn w:val="a"/>
    <w:rsid w:val="002F3787"/>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left"/>
    </w:pPr>
    <w:rPr>
      <w:rFonts w:ascii="Arial" w:eastAsia="Times New Roman" w:hAnsi="Arial" w:cs="Arial"/>
      <w:b/>
      <w:bCs/>
      <w:sz w:val="18"/>
      <w:szCs w:val="18"/>
      <w:lang w:eastAsia="el-GR"/>
    </w:rPr>
  </w:style>
  <w:style w:type="paragraph" w:customStyle="1" w:styleId="xl101">
    <w:name w:val="xl101"/>
    <w:basedOn w:val="a"/>
    <w:rsid w:val="002F3787"/>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left"/>
    </w:pPr>
    <w:rPr>
      <w:rFonts w:ascii="Arial" w:eastAsia="Times New Roman" w:hAnsi="Arial" w:cs="Arial"/>
      <w:sz w:val="18"/>
      <w:szCs w:val="18"/>
      <w:lang w:eastAsia="el-GR"/>
    </w:rPr>
  </w:style>
  <w:style w:type="paragraph" w:customStyle="1" w:styleId="xl102">
    <w:name w:val="xl102"/>
    <w:basedOn w:val="a"/>
    <w:rsid w:val="002F3787"/>
    <w:pPr>
      <w:pBdr>
        <w:top w:val="single" w:sz="8" w:space="0" w:color="auto"/>
        <w:left w:val="single" w:sz="8" w:space="0" w:color="auto"/>
        <w:bottom w:val="single" w:sz="8" w:space="0" w:color="auto"/>
        <w:right w:val="single" w:sz="4" w:space="0" w:color="000000"/>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03">
    <w:name w:val="xl103"/>
    <w:basedOn w:val="a"/>
    <w:rsid w:val="002F3787"/>
    <w:pPr>
      <w:pBdr>
        <w:top w:val="single" w:sz="8" w:space="0" w:color="auto"/>
        <w:left w:val="single" w:sz="4" w:space="0" w:color="000000"/>
        <w:bottom w:val="single" w:sz="8" w:space="0" w:color="auto"/>
        <w:right w:val="single" w:sz="4" w:space="0" w:color="000000"/>
      </w:pBdr>
      <w:shd w:val="clear" w:color="FFCC00" w:fill="FFCC00"/>
      <w:spacing w:before="100" w:beforeAutospacing="1" w:after="100" w:afterAutospacing="1"/>
      <w:jc w:val="center"/>
    </w:pPr>
    <w:rPr>
      <w:rFonts w:ascii="Arial" w:eastAsia="Times New Roman" w:hAnsi="Arial" w:cs="Arial"/>
      <w:b/>
      <w:bCs/>
      <w:sz w:val="18"/>
      <w:szCs w:val="18"/>
      <w:lang w:eastAsia="el-GR"/>
    </w:rPr>
  </w:style>
  <w:style w:type="paragraph" w:customStyle="1" w:styleId="xl104">
    <w:name w:val="xl104"/>
    <w:basedOn w:val="a"/>
    <w:rsid w:val="002F3787"/>
    <w:pPr>
      <w:pBdr>
        <w:top w:val="single" w:sz="8" w:space="0" w:color="auto"/>
        <w:left w:val="single" w:sz="4" w:space="0" w:color="000000"/>
        <w:bottom w:val="single" w:sz="8" w:space="0" w:color="auto"/>
        <w:right w:val="single" w:sz="8" w:space="0" w:color="auto"/>
      </w:pBdr>
      <w:shd w:val="clear" w:color="FFCC00" w:fill="FFCC00"/>
      <w:spacing w:before="100" w:beforeAutospacing="1" w:after="100" w:afterAutospacing="1"/>
      <w:jc w:val="center"/>
    </w:pPr>
    <w:rPr>
      <w:rFonts w:ascii="Arial" w:eastAsia="Times New Roman" w:hAnsi="Arial" w:cs="Arial"/>
      <w:b/>
      <w:bCs/>
      <w:sz w:val="18"/>
      <w:szCs w:val="18"/>
      <w:lang w:eastAsia="el-GR"/>
    </w:rPr>
  </w:style>
  <w:style w:type="paragraph" w:customStyle="1" w:styleId="xl105">
    <w:name w:val="xl105"/>
    <w:basedOn w:val="a"/>
    <w:rsid w:val="002F3787"/>
    <w:pPr>
      <w:pBdr>
        <w:top w:val="single" w:sz="8" w:space="0" w:color="auto"/>
        <w:left w:val="single" w:sz="8" w:space="0" w:color="auto"/>
        <w:bottom w:val="single" w:sz="8" w:space="0" w:color="auto"/>
        <w:right w:val="single" w:sz="4" w:space="0" w:color="000000"/>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6">
    <w:name w:val="xl106"/>
    <w:basedOn w:val="a"/>
    <w:rsid w:val="002F3787"/>
    <w:pPr>
      <w:pBdr>
        <w:top w:val="single" w:sz="8" w:space="0" w:color="auto"/>
        <w:left w:val="single" w:sz="4" w:space="0" w:color="000000"/>
        <w:bottom w:val="single" w:sz="8" w:space="0" w:color="auto"/>
        <w:right w:val="single" w:sz="4" w:space="0" w:color="000000"/>
      </w:pBdr>
      <w:shd w:val="clear" w:color="FF6600" w:fill="DAEEF3"/>
      <w:spacing w:before="100" w:beforeAutospacing="1" w:after="100" w:afterAutospacing="1"/>
      <w:jc w:val="center"/>
      <w:textAlignment w:val="center"/>
    </w:pPr>
    <w:rPr>
      <w:rFonts w:ascii="Arial" w:eastAsia="Times New Roman" w:hAnsi="Arial" w:cs="Arial"/>
      <w:b/>
      <w:bCs/>
      <w:sz w:val="18"/>
      <w:szCs w:val="18"/>
      <w:lang w:eastAsia="el-GR"/>
    </w:rPr>
  </w:style>
  <w:style w:type="paragraph" w:customStyle="1" w:styleId="xl107">
    <w:name w:val="xl107"/>
    <w:basedOn w:val="a"/>
    <w:rsid w:val="002F3787"/>
    <w:pPr>
      <w:pBdr>
        <w:top w:val="single" w:sz="8" w:space="0" w:color="auto"/>
        <w:left w:val="single" w:sz="4" w:space="0" w:color="000000"/>
        <w:bottom w:val="single" w:sz="8" w:space="0" w:color="auto"/>
        <w:right w:val="single" w:sz="4" w:space="0" w:color="000000"/>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8">
    <w:name w:val="xl108"/>
    <w:basedOn w:val="a"/>
    <w:rsid w:val="002F3787"/>
    <w:pPr>
      <w:pBdr>
        <w:top w:val="single" w:sz="8" w:space="0" w:color="auto"/>
        <w:left w:val="single" w:sz="4" w:space="0" w:color="000000"/>
        <w:bottom w:val="single" w:sz="8" w:space="0" w:color="auto"/>
        <w:right w:val="single" w:sz="8" w:space="0" w:color="auto"/>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9">
    <w:name w:val="xl109"/>
    <w:basedOn w:val="a"/>
    <w:rsid w:val="002F3787"/>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18"/>
      <w:szCs w:val="18"/>
      <w:lang w:eastAsia="el-GR"/>
    </w:rPr>
  </w:style>
  <w:style w:type="paragraph" w:customStyle="1" w:styleId="xl110">
    <w:name w:val="xl110"/>
    <w:basedOn w:val="a"/>
    <w:rsid w:val="002F3787"/>
    <w:pPr>
      <w:pBdr>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11">
    <w:name w:val="xl111"/>
    <w:basedOn w:val="a"/>
    <w:rsid w:val="002F3787"/>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12">
    <w:name w:val="xl112"/>
    <w:basedOn w:val="a"/>
    <w:rsid w:val="002F3787"/>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13">
    <w:name w:val="xl113"/>
    <w:basedOn w:val="a"/>
    <w:rsid w:val="002F3787"/>
    <w:pPr>
      <w:spacing w:before="100" w:beforeAutospacing="1" w:after="100" w:afterAutospacing="1"/>
      <w:jc w:val="center"/>
      <w:textAlignment w:val="center"/>
    </w:pPr>
    <w:rPr>
      <w:rFonts w:ascii="Times New Roman" w:eastAsia="Times New Roman" w:hAnsi="Times New Roman" w:cs="Times New Roman"/>
      <w:b/>
      <w:bCs/>
      <w:color w:val="223D5E"/>
      <w:sz w:val="28"/>
      <w:szCs w:val="28"/>
      <w:lang w:eastAsia="el-GR"/>
    </w:rPr>
  </w:style>
  <w:style w:type="paragraph" w:customStyle="1" w:styleId="xl114">
    <w:name w:val="xl114"/>
    <w:basedOn w:val="a"/>
    <w:rsid w:val="002F3787"/>
    <w:pPr>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15">
    <w:name w:val="xl115"/>
    <w:basedOn w:val="a"/>
    <w:rsid w:val="002F3787"/>
    <w:pPr>
      <w:pBdr>
        <w:left w:val="single" w:sz="4" w:space="0" w:color="000000"/>
        <w:bottom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6">
    <w:name w:val="xl116"/>
    <w:basedOn w:val="a"/>
    <w:rsid w:val="002F3787"/>
    <w:pPr>
      <w:pBdr>
        <w:left w:val="single" w:sz="4" w:space="0" w:color="auto"/>
        <w:bottom w:val="single" w:sz="4" w:space="0" w:color="auto"/>
        <w:right w:val="single" w:sz="4" w:space="0" w:color="auto"/>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7">
    <w:name w:val="xl117"/>
    <w:basedOn w:val="a"/>
    <w:rsid w:val="002F3787"/>
    <w:pPr>
      <w:pBdr>
        <w:bottom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8">
    <w:name w:val="xl118"/>
    <w:basedOn w:val="a"/>
    <w:rsid w:val="002F3787"/>
    <w:pPr>
      <w:pBdr>
        <w:top w:val="single" w:sz="8" w:space="0" w:color="auto"/>
        <w:bottom w:val="single" w:sz="8" w:space="0" w:color="auto"/>
      </w:pBdr>
      <w:shd w:val="clear" w:color="E6E64C"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19">
    <w:name w:val="xl119"/>
    <w:basedOn w:val="a"/>
    <w:rsid w:val="002F3787"/>
    <w:pPr>
      <w:pBdr>
        <w:top w:val="single" w:sz="8" w:space="0" w:color="auto"/>
        <w:left w:val="single" w:sz="8" w:space="0" w:color="auto"/>
        <w:bottom w:val="single" w:sz="8" w:space="0" w:color="auto"/>
        <w:right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20">
    <w:name w:val="xl120"/>
    <w:basedOn w:val="a"/>
    <w:rsid w:val="002F3787"/>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1">
    <w:name w:val="xl121"/>
    <w:basedOn w:val="a"/>
    <w:rsid w:val="002F3787"/>
    <w:pPr>
      <w:pBdr>
        <w:top w:val="single" w:sz="4" w:space="0" w:color="000000"/>
        <w:left w:val="single" w:sz="4" w:space="0" w:color="000000"/>
        <w:bottom w:val="single" w:sz="4" w:space="0" w:color="000000"/>
        <w:right w:val="single" w:sz="4" w:space="0" w:color="000000"/>
      </w:pBdr>
      <w:shd w:val="clear" w:color="000000" w:fill="D9D9D9"/>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122">
    <w:name w:val="xl122"/>
    <w:basedOn w:val="a"/>
    <w:rsid w:val="002F3787"/>
    <w:pPr>
      <w:pBdr>
        <w:top w:val="single" w:sz="4" w:space="0" w:color="000000"/>
        <w:left w:val="single" w:sz="4" w:space="0" w:color="000000"/>
        <w:bottom w:val="single" w:sz="4" w:space="0" w:color="000000"/>
        <w:right w:val="single" w:sz="4" w:space="0" w:color="000000"/>
      </w:pBdr>
      <w:shd w:val="clear" w:color="C0C0C0" w:fill="D9D9D9"/>
      <w:spacing w:before="100" w:beforeAutospacing="1" w:after="100" w:afterAutospacing="1"/>
      <w:jc w:val="left"/>
    </w:pPr>
    <w:rPr>
      <w:rFonts w:ascii="Arial" w:eastAsia="Times New Roman" w:hAnsi="Arial" w:cs="Arial"/>
      <w:b/>
      <w:bCs/>
      <w:sz w:val="28"/>
      <w:szCs w:val="28"/>
      <w:lang w:eastAsia="el-GR"/>
    </w:rPr>
  </w:style>
  <w:style w:type="paragraph" w:customStyle="1" w:styleId="xl123">
    <w:name w:val="xl123"/>
    <w:basedOn w:val="a"/>
    <w:rsid w:val="002F3787"/>
    <w:pPr>
      <w:pBdr>
        <w:top w:val="single" w:sz="4" w:space="0" w:color="000000"/>
        <w:left w:val="single" w:sz="4" w:space="0" w:color="000000"/>
        <w:bottom w:val="single" w:sz="4" w:space="0" w:color="000000"/>
      </w:pBdr>
      <w:shd w:val="clear" w:color="000000" w:fill="D9D9D9"/>
      <w:spacing w:before="100" w:beforeAutospacing="1" w:after="100" w:afterAutospacing="1"/>
      <w:jc w:val="center"/>
    </w:pPr>
    <w:rPr>
      <w:rFonts w:ascii="Arial" w:eastAsia="Times New Roman" w:hAnsi="Arial" w:cs="Arial"/>
      <w:sz w:val="20"/>
      <w:szCs w:val="20"/>
      <w:lang w:eastAsia="el-GR"/>
    </w:rPr>
  </w:style>
  <w:style w:type="paragraph" w:customStyle="1" w:styleId="xl124">
    <w:name w:val="xl124"/>
    <w:basedOn w:val="a"/>
    <w:rsid w:val="002F3787"/>
    <w:pPr>
      <w:pBdr>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5">
    <w:name w:val="xl125"/>
    <w:basedOn w:val="a"/>
    <w:rsid w:val="002F3787"/>
    <w:pPr>
      <w:pBdr>
        <w:top w:val="single" w:sz="4" w:space="0" w:color="000000"/>
        <w:left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6">
    <w:name w:val="xl126"/>
    <w:basedOn w:val="a"/>
    <w:rsid w:val="002F3787"/>
    <w:pPr>
      <w:pBdr>
        <w:top w:val="single" w:sz="4" w:space="0" w:color="000000"/>
        <w:left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27">
    <w:name w:val="xl127"/>
    <w:basedOn w:val="a"/>
    <w:rsid w:val="002F3787"/>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28">
    <w:name w:val="xl128"/>
    <w:basedOn w:val="a"/>
    <w:rsid w:val="002F3787"/>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29">
    <w:name w:val="xl129"/>
    <w:basedOn w:val="a"/>
    <w:rsid w:val="002F3787"/>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30">
    <w:name w:val="xl130"/>
    <w:basedOn w:val="a"/>
    <w:rsid w:val="002F378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18"/>
      <w:szCs w:val="18"/>
      <w:lang w:eastAsia="el-GR"/>
    </w:rPr>
  </w:style>
  <w:style w:type="paragraph" w:customStyle="1" w:styleId="xl131">
    <w:name w:val="xl131"/>
    <w:basedOn w:val="a"/>
    <w:rsid w:val="002F3787"/>
    <w:pPr>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2">
    <w:name w:val="xl132"/>
    <w:basedOn w:val="a"/>
    <w:rsid w:val="002F3787"/>
    <w:pPr>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3">
    <w:name w:val="xl133"/>
    <w:basedOn w:val="a"/>
    <w:rsid w:val="002F3787"/>
    <w:pPr>
      <w:spacing w:before="100" w:beforeAutospacing="1" w:after="100" w:afterAutospacing="1"/>
      <w:jc w:val="center"/>
    </w:pPr>
    <w:rPr>
      <w:rFonts w:ascii="Arial" w:eastAsia="Times New Roman" w:hAnsi="Arial" w:cs="Arial"/>
      <w:b/>
      <w:bCs/>
      <w:sz w:val="18"/>
      <w:szCs w:val="18"/>
      <w:lang w:eastAsia="el-GR"/>
    </w:rPr>
  </w:style>
  <w:style w:type="paragraph" w:customStyle="1" w:styleId="xl134">
    <w:name w:val="xl134"/>
    <w:basedOn w:val="a"/>
    <w:rsid w:val="002F3787"/>
    <w:pP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35">
    <w:name w:val="xl135"/>
    <w:basedOn w:val="a"/>
    <w:rsid w:val="002F3787"/>
    <w:pPr>
      <w:pBdr>
        <w:top w:val="single" w:sz="8" w:space="0" w:color="auto"/>
        <w:bottom w:val="single" w:sz="8" w:space="0" w:color="auto"/>
        <w:right w:val="single" w:sz="4"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color w:val="223D5E"/>
      <w:sz w:val="28"/>
      <w:szCs w:val="28"/>
      <w:lang w:eastAsia="el-GR"/>
    </w:rPr>
  </w:style>
  <w:style w:type="paragraph" w:customStyle="1" w:styleId="xl136">
    <w:name w:val="xl136"/>
    <w:basedOn w:val="a"/>
    <w:rsid w:val="002F3787"/>
    <w:pPr>
      <w:pBdr>
        <w:top w:val="single" w:sz="8" w:space="0" w:color="auto"/>
        <w:left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7">
    <w:name w:val="xl137"/>
    <w:basedOn w:val="a"/>
    <w:rsid w:val="002F3787"/>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38">
    <w:name w:val="xl138"/>
    <w:basedOn w:val="a"/>
    <w:rsid w:val="002F3787"/>
    <w:pPr>
      <w:pBdr>
        <w:top w:val="single" w:sz="4" w:space="0" w:color="000000"/>
        <w:left w:val="single" w:sz="4" w:space="0" w:color="000000"/>
        <w:bottom w:val="single" w:sz="4" w:space="0" w:color="000000"/>
        <w:right w:val="single" w:sz="4" w:space="0" w:color="000000"/>
      </w:pBdr>
      <w:shd w:val="clear" w:color="C0C0C0"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39">
    <w:name w:val="xl139"/>
    <w:basedOn w:val="a"/>
    <w:rsid w:val="002F3787"/>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40">
    <w:name w:val="xl140"/>
    <w:basedOn w:val="a"/>
    <w:rsid w:val="002F3787"/>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41">
    <w:name w:val="xl141"/>
    <w:basedOn w:val="a"/>
    <w:rsid w:val="002F3787"/>
    <w:pPr>
      <w:pBdr>
        <w:top w:val="single" w:sz="4" w:space="0" w:color="000000"/>
        <w:left w:val="single" w:sz="4" w:space="0" w:color="auto"/>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42">
    <w:name w:val="xl142"/>
    <w:basedOn w:val="a"/>
    <w:rsid w:val="002F3787"/>
    <w:pPr>
      <w:spacing w:before="100" w:beforeAutospacing="1" w:after="100" w:afterAutospacing="1"/>
      <w:jc w:val="left"/>
    </w:pPr>
    <w:rPr>
      <w:rFonts w:ascii="Arial" w:eastAsia="Times New Roman" w:hAnsi="Arial" w:cs="Arial"/>
      <w:sz w:val="20"/>
      <w:szCs w:val="20"/>
      <w:lang w:eastAsia="el-GR"/>
    </w:rPr>
  </w:style>
  <w:style w:type="paragraph" w:customStyle="1" w:styleId="xl143">
    <w:name w:val="xl143"/>
    <w:basedOn w:val="a"/>
    <w:rsid w:val="002F3787"/>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4">
    <w:name w:val="xl144"/>
    <w:basedOn w:val="a"/>
    <w:rsid w:val="002F3787"/>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5">
    <w:name w:val="xl145"/>
    <w:basedOn w:val="a"/>
    <w:rsid w:val="002F3787"/>
    <w:pPr>
      <w:pBdr>
        <w:top w:val="single" w:sz="4" w:space="0" w:color="000000"/>
        <w:left w:val="single" w:sz="4" w:space="0" w:color="auto"/>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6">
    <w:name w:val="xl146"/>
    <w:basedOn w:val="a"/>
    <w:rsid w:val="002F3787"/>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7">
    <w:name w:val="xl147"/>
    <w:basedOn w:val="a"/>
    <w:rsid w:val="002F3787"/>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8">
    <w:name w:val="xl148"/>
    <w:basedOn w:val="a"/>
    <w:rsid w:val="002F3787"/>
    <w:pPr>
      <w:pBdr>
        <w:left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49">
    <w:name w:val="xl149"/>
    <w:basedOn w:val="a"/>
    <w:rsid w:val="002F3787"/>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18"/>
      <w:szCs w:val="18"/>
      <w:lang w:eastAsia="el-GR"/>
    </w:rPr>
  </w:style>
  <w:style w:type="paragraph" w:customStyle="1" w:styleId="xl150">
    <w:name w:val="xl150"/>
    <w:basedOn w:val="a"/>
    <w:rsid w:val="002F3787"/>
    <w:pPr>
      <w:pBdr>
        <w:top w:val="single" w:sz="4" w:space="0" w:color="000000"/>
        <w:left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51">
    <w:name w:val="xl151"/>
    <w:basedOn w:val="a"/>
    <w:rsid w:val="002F378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8"/>
      <w:szCs w:val="18"/>
      <w:lang w:eastAsia="el-GR"/>
    </w:rPr>
  </w:style>
  <w:style w:type="paragraph" w:customStyle="1" w:styleId="xl152">
    <w:name w:val="xl152"/>
    <w:basedOn w:val="a"/>
    <w:rsid w:val="002F37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el-GR"/>
    </w:rPr>
  </w:style>
  <w:style w:type="paragraph" w:customStyle="1" w:styleId="xl153">
    <w:name w:val="xl153"/>
    <w:basedOn w:val="a"/>
    <w:rsid w:val="002F37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54">
    <w:name w:val="xl154"/>
    <w:basedOn w:val="a"/>
    <w:rsid w:val="002F3787"/>
    <w:pPr>
      <w:pBdr>
        <w:top w:val="single" w:sz="4" w:space="0" w:color="000000"/>
        <w:lef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55">
    <w:name w:val="xl155"/>
    <w:basedOn w:val="a"/>
    <w:rsid w:val="002F3787"/>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56">
    <w:name w:val="xl156"/>
    <w:basedOn w:val="a"/>
    <w:rsid w:val="002F378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57">
    <w:name w:val="xl157"/>
    <w:basedOn w:val="a"/>
    <w:rsid w:val="002F3787"/>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58">
    <w:name w:val="xl158"/>
    <w:basedOn w:val="a"/>
    <w:rsid w:val="002F3787"/>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59">
    <w:name w:val="xl159"/>
    <w:basedOn w:val="a"/>
    <w:rsid w:val="002F378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60">
    <w:name w:val="xl160"/>
    <w:basedOn w:val="a"/>
    <w:rsid w:val="002F3787"/>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el-GR"/>
    </w:rPr>
  </w:style>
  <w:style w:type="paragraph" w:customStyle="1" w:styleId="xl161">
    <w:name w:val="xl161"/>
    <w:basedOn w:val="a"/>
    <w:rsid w:val="002F3787"/>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62">
    <w:name w:val="xl162"/>
    <w:basedOn w:val="a"/>
    <w:rsid w:val="002F3787"/>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el-GR"/>
    </w:rPr>
  </w:style>
  <w:style w:type="paragraph" w:customStyle="1" w:styleId="xl163">
    <w:name w:val="xl163"/>
    <w:basedOn w:val="a"/>
    <w:rsid w:val="002F3787"/>
    <w:pPr>
      <w:pBdr>
        <w:left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64">
    <w:name w:val="xl164"/>
    <w:basedOn w:val="a"/>
    <w:rsid w:val="002F3787"/>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65">
    <w:name w:val="xl165"/>
    <w:basedOn w:val="a"/>
    <w:rsid w:val="002F378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20"/>
      <w:szCs w:val="20"/>
      <w:lang w:eastAsia="el-GR"/>
    </w:rPr>
  </w:style>
  <w:style w:type="paragraph" w:customStyle="1" w:styleId="xl166">
    <w:name w:val="xl166"/>
    <w:basedOn w:val="a"/>
    <w:rsid w:val="002F378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b/>
      <w:bCs/>
      <w:sz w:val="20"/>
      <w:szCs w:val="20"/>
      <w:lang w:eastAsia="el-GR"/>
    </w:rPr>
  </w:style>
  <w:style w:type="paragraph" w:customStyle="1" w:styleId="xl167">
    <w:name w:val="xl167"/>
    <w:basedOn w:val="a"/>
    <w:rsid w:val="002F378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68">
    <w:name w:val="xl168"/>
    <w:basedOn w:val="a"/>
    <w:rsid w:val="002F3787"/>
    <w:pPr>
      <w:pBdr>
        <w:top w:val="single" w:sz="8" w:space="0" w:color="auto"/>
        <w:bottom w:val="single" w:sz="8" w:space="0" w:color="auto"/>
      </w:pBdr>
      <w:shd w:val="clear" w:color="E6E64C"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69">
    <w:name w:val="xl169"/>
    <w:basedOn w:val="a"/>
    <w:rsid w:val="002F3787"/>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70">
    <w:name w:val="xl170"/>
    <w:basedOn w:val="a"/>
    <w:rsid w:val="002F3787"/>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1">
    <w:name w:val="xl171"/>
    <w:basedOn w:val="a"/>
    <w:rsid w:val="002F3787"/>
    <w:pPr>
      <w:pBdr>
        <w:left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72">
    <w:name w:val="xl172"/>
    <w:basedOn w:val="a"/>
    <w:rsid w:val="002F3787"/>
    <w:pPr>
      <w:pBdr>
        <w:bottom w:val="single" w:sz="4" w:space="0" w:color="000000"/>
      </w:pBd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173">
    <w:name w:val="xl173"/>
    <w:basedOn w:val="a"/>
    <w:rsid w:val="002F3787"/>
    <w:pPr>
      <w:pBdr>
        <w:top w:val="single" w:sz="4" w:space="0" w:color="000000"/>
        <w:left w:val="single" w:sz="4" w:space="0" w:color="auto"/>
        <w:bottom w:val="single" w:sz="4" w:space="0" w:color="auto"/>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4">
    <w:name w:val="xl174"/>
    <w:basedOn w:val="a"/>
    <w:rsid w:val="002F3787"/>
    <w:pPr>
      <w:pBdr>
        <w:top w:val="single" w:sz="4" w:space="0" w:color="000000"/>
        <w:left w:val="single" w:sz="4" w:space="0" w:color="auto"/>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5">
    <w:name w:val="xl175"/>
    <w:basedOn w:val="a"/>
    <w:rsid w:val="002F3787"/>
    <w:pPr>
      <w:pBdr>
        <w:top w:val="single" w:sz="4" w:space="0" w:color="000000"/>
        <w:left w:val="single" w:sz="4" w:space="0" w:color="auto"/>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76">
    <w:name w:val="xl176"/>
    <w:basedOn w:val="a"/>
    <w:rsid w:val="002F3787"/>
    <w:pPr>
      <w:pBdr>
        <w:top w:val="single" w:sz="4" w:space="0" w:color="000000"/>
        <w:left w:val="single" w:sz="4" w:space="0" w:color="auto"/>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77">
    <w:name w:val="xl177"/>
    <w:basedOn w:val="a"/>
    <w:rsid w:val="002F3787"/>
    <w:pPr>
      <w:pBdr>
        <w:top w:val="single" w:sz="8" w:space="0" w:color="auto"/>
        <w:left w:val="single" w:sz="4"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78">
    <w:name w:val="xl178"/>
    <w:basedOn w:val="a"/>
    <w:rsid w:val="002F3787"/>
    <w:pPr>
      <w:pBdr>
        <w:top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79">
    <w:name w:val="xl179"/>
    <w:basedOn w:val="a"/>
    <w:rsid w:val="002F3787"/>
    <w:pPr>
      <w:pBdr>
        <w:top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0">
    <w:name w:val="xl180"/>
    <w:basedOn w:val="a"/>
    <w:rsid w:val="002F3787"/>
    <w:pPr>
      <w:pBdr>
        <w:top w:val="single" w:sz="8" w:space="0" w:color="auto"/>
        <w:left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1">
    <w:name w:val="xl181"/>
    <w:basedOn w:val="a"/>
    <w:rsid w:val="002F3787"/>
    <w:pPr>
      <w:pBdr>
        <w:top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2">
    <w:name w:val="xl182"/>
    <w:basedOn w:val="a"/>
    <w:rsid w:val="002F3787"/>
    <w:pPr>
      <w:pBdr>
        <w:top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3">
    <w:name w:val="xl183"/>
    <w:basedOn w:val="a"/>
    <w:rsid w:val="002F3787"/>
    <w:pPr>
      <w:pBdr>
        <w:top w:val="single" w:sz="8" w:space="0" w:color="auto"/>
        <w:left w:val="single" w:sz="4" w:space="0" w:color="000000"/>
        <w:bottom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18"/>
      <w:szCs w:val="18"/>
      <w:lang w:eastAsia="el-GR"/>
    </w:rPr>
  </w:style>
  <w:style w:type="paragraph" w:customStyle="1" w:styleId="xl184">
    <w:name w:val="xl184"/>
    <w:basedOn w:val="a"/>
    <w:rsid w:val="002F3787"/>
    <w:pPr>
      <w:pBdr>
        <w:top w:val="single" w:sz="8" w:space="0" w:color="auto"/>
        <w:bottom w:val="single" w:sz="8" w:space="0" w:color="auto"/>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85">
    <w:name w:val="xl185"/>
    <w:basedOn w:val="a"/>
    <w:rsid w:val="002F3787"/>
    <w:pPr>
      <w:pBdr>
        <w:top w:val="single" w:sz="8" w:space="0" w:color="auto"/>
        <w:bottom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86">
    <w:name w:val="xl186"/>
    <w:basedOn w:val="a"/>
    <w:rsid w:val="002F3787"/>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87">
    <w:name w:val="xl187"/>
    <w:basedOn w:val="a"/>
    <w:rsid w:val="002F3787"/>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sz w:val="24"/>
      <w:szCs w:val="24"/>
      <w:lang w:eastAsia="el-GR"/>
    </w:rPr>
  </w:style>
  <w:style w:type="paragraph" w:customStyle="1" w:styleId="xl188">
    <w:name w:val="xl188"/>
    <w:basedOn w:val="a"/>
    <w:rsid w:val="002F3787"/>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el-GR"/>
    </w:rPr>
  </w:style>
  <w:style w:type="paragraph" w:styleId="afb">
    <w:name w:val="Plain Text"/>
    <w:basedOn w:val="a"/>
    <w:link w:val="Charb"/>
    <w:uiPriority w:val="99"/>
    <w:unhideWhenUsed/>
    <w:rsid w:val="002F3787"/>
    <w:pPr>
      <w:spacing w:before="0"/>
      <w:jc w:val="left"/>
    </w:pPr>
    <w:rPr>
      <w:rFonts w:ascii="Calibri" w:eastAsia="Calibri" w:hAnsi="Calibri" w:cs="Times New Roman"/>
      <w:szCs w:val="21"/>
    </w:rPr>
  </w:style>
  <w:style w:type="character" w:customStyle="1" w:styleId="Charb">
    <w:name w:val="Απλό κείμενο Char"/>
    <w:basedOn w:val="a0"/>
    <w:link w:val="afb"/>
    <w:uiPriority w:val="99"/>
    <w:rsid w:val="002F3787"/>
    <w:rPr>
      <w:rFonts w:ascii="Calibri" w:eastAsia="Calibri" w:hAnsi="Calibri" w:cs="Times New Roman"/>
      <w:szCs w:val="21"/>
    </w:rPr>
  </w:style>
  <w:style w:type="paragraph" w:customStyle="1" w:styleId="fooot">
    <w:name w:val="fooot"/>
    <w:basedOn w:val="a"/>
    <w:rsid w:val="002F3787"/>
    <w:pPr>
      <w:suppressAutoHyphens/>
      <w:spacing w:before="0"/>
      <w:ind w:left="426" w:hanging="426"/>
    </w:pPr>
    <w:rPr>
      <w:rFonts w:ascii="Calibri" w:eastAsia="Times New Roman" w:hAnsi="Calibri" w:cs="Calibri"/>
      <w:sz w:val="18"/>
      <w:szCs w:val="18"/>
      <w:lang w:val="en-IE" w:eastAsia="zh-CN"/>
    </w:rPr>
  </w:style>
  <w:style w:type="paragraph" w:customStyle="1" w:styleId="foothanging">
    <w:name w:val="foot_hanging"/>
    <w:basedOn w:val="af"/>
    <w:rsid w:val="002F3787"/>
    <w:pPr>
      <w:ind w:left="426" w:hanging="426"/>
    </w:pPr>
    <w:rPr>
      <w:rFonts w:eastAsia="Times New Roman"/>
      <w:szCs w:val="18"/>
    </w:rPr>
  </w:style>
  <w:style w:type="character" w:customStyle="1" w:styleId="FootnoteReference2">
    <w:name w:val="Footnote Reference2"/>
    <w:rsid w:val="002F3787"/>
    <w:rPr>
      <w:vertAlign w:val="superscript"/>
    </w:rPr>
  </w:style>
  <w:style w:type="character" w:customStyle="1" w:styleId="WW-FootnoteReference7">
    <w:name w:val="WW-Footnote Reference7"/>
    <w:rsid w:val="002F3787"/>
    <w:rPr>
      <w:vertAlign w:val="superscript"/>
    </w:rPr>
  </w:style>
  <w:style w:type="paragraph" w:customStyle="1" w:styleId="Default">
    <w:name w:val="Default"/>
    <w:rsid w:val="002F3787"/>
    <w:pPr>
      <w:autoSpaceDE w:val="0"/>
      <w:autoSpaceDN w:val="0"/>
      <w:adjustRightInd w:val="0"/>
      <w:spacing w:after="0" w:line="240" w:lineRule="auto"/>
    </w:pPr>
    <w:rPr>
      <w:rFonts w:ascii="Arial" w:eastAsia="Calibri" w:hAnsi="Arial" w:cs="Arial"/>
      <w:color w:val="000000"/>
      <w:sz w:val="24"/>
      <w:szCs w:val="24"/>
    </w:rPr>
  </w:style>
  <w:style w:type="paragraph" w:styleId="Web">
    <w:name w:val="Normal (Web)"/>
    <w:basedOn w:val="a"/>
    <w:uiPriority w:val="99"/>
    <w:unhideWhenUsed/>
    <w:rsid w:val="002F3787"/>
    <w:pPr>
      <w:spacing w:before="100" w:beforeAutospacing="1" w:after="100" w:afterAutospacing="1"/>
      <w:jc w:val="left"/>
    </w:pPr>
    <w:rPr>
      <w:rFonts w:ascii="Times New Roman" w:hAnsi="Times New Roman" w:cs="Times New Roman"/>
      <w:sz w:val="24"/>
      <w:szCs w:val="24"/>
      <w:lang w:val="en-US"/>
    </w:rPr>
  </w:style>
  <w:style w:type="paragraph" w:customStyle="1" w:styleId="Numbering">
    <w:name w:val="Numbering"/>
    <w:basedOn w:val="af3"/>
    <w:link w:val="NumberingChar"/>
    <w:qFormat/>
    <w:rsid w:val="002F3787"/>
    <w:pPr>
      <w:numPr>
        <w:numId w:val="20"/>
      </w:numPr>
      <w:spacing w:after="120"/>
      <w:ind w:left="663" w:hanging="663"/>
      <w:contextualSpacing w:val="0"/>
    </w:pPr>
    <w:rPr>
      <w:rFonts w:ascii="Verdana" w:eastAsia="Times New Roman" w:hAnsi="Verdana" w:cs="Times New Roman"/>
      <w:sz w:val="20"/>
      <w:szCs w:val="24"/>
      <w:lang w:val="en-US" w:eastAsia="en-GB"/>
    </w:rPr>
  </w:style>
  <w:style w:type="character" w:customStyle="1" w:styleId="NumberingChar">
    <w:name w:val="Numbering Char"/>
    <w:link w:val="Numbering"/>
    <w:rsid w:val="002F3787"/>
    <w:rPr>
      <w:rFonts w:ascii="Verdana" w:eastAsia="Times New Roman" w:hAnsi="Verdana" w:cs="Times New Roman"/>
      <w:sz w:val="20"/>
      <w:szCs w:val="24"/>
      <w:lang w:val="en-US" w:eastAsia="en-GB"/>
    </w:rPr>
  </w:style>
  <w:style w:type="table" w:customStyle="1" w:styleId="11">
    <w:name w:val="Πλέγμα πίνακα1"/>
    <w:basedOn w:val="a1"/>
    <w:next w:val="a3"/>
    <w:uiPriority w:val="39"/>
    <w:rsid w:val="002F3787"/>
    <w:pPr>
      <w:spacing w:after="0" w:line="240" w:lineRule="auto"/>
    </w:pPr>
    <w:rPr>
      <w:rFonts w:ascii="Verdana" w:eastAsia="Times New Roman" w:hAnsi="Verdan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9">
    <w:name w:val="Παράγραφος λίστας Char"/>
    <w:link w:val="af3"/>
    <w:uiPriority w:val="34"/>
    <w:rsid w:val="002F3787"/>
  </w:style>
  <w:style w:type="table" w:styleId="12">
    <w:name w:val="Grid Table 1 Light"/>
    <w:basedOn w:val="a1"/>
    <w:uiPriority w:val="46"/>
    <w:rsid w:val="002F3787"/>
    <w:pPr>
      <w:spacing w:after="0" w:line="240" w:lineRule="auto"/>
    </w:pPr>
    <w:rPr>
      <w:rFonts w:ascii="Verdana" w:eastAsia="Times New Roman" w:hAnsi="Verdana"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sonormal0">
    <w:name w:val="msonormal"/>
    <w:basedOn w:val="a"/>
    <w:rsid w:val="002F3787"/>
    <w:pPr>
      <w:spacing w:before="100" w:beforeAutospacing="1" w:after="100" w:afterAutospacing="1"/>
      <w:jc w:val="left"/>
    </w:pPr>
    <w:rPr>
      <w:rFonts w:ascii="Times New Roman" w:eastAsia="Times New Roman" w:hAnsi="Times New Roman" w:cs="Times New Roman"/>
      <w:sz w:val="24"/>
      <w:szCs w:val="24"/>
      <w:lang w:val="en-US"/>
    </w:rPr>
  </w:style>
  <w:style w:type="paragraph" w:customStyle="1" w:styleId="xl67">
    <w:name w:val="xl67"/>
    <w:basedOn w:val="a"/>
    <w:rsid w:val="002F378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20"/>
      <w:szCs w:val="20"/>
      <w:lang w:val="en-US"/>
    </w:rPr>
  </w:style>
  <w:style w:type="paragraph" w:customStyle="1" w:styleId="xl68">
    <w:name w:val="xl68"/>
    <w:basedOn w:val="a"/>
    <w:rsid w:val="002F37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69">
    <w:name w:val="xl69"/>
    <w:basedOn w:val="a"/>
    <w:rsid w:val="002F3787"/>
    <w:pPr>
      <w:pBdr>
        <w:top w:val="single" w:sz="4" w:space="0" w:color="000000"/>
        <w:left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val="en-US"/>
    </w:rPr>
  </w:style>
  <w:style w:type="paragraph" w:customStyle="1" w:styleId="xl70">
    <w:name w:val="xl70"/>
    <w:basedOn w:val="a"/>
    <w:rsid w:val="002F378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FF0000"/>
      <w:sz w:val="20"/>
      <w:szCs w:val="20"/>
      <w:lang w:val="en-US"/>
    </w:rPr>
  </w:style>
  <w:style w:type="paragraph" w:customStyle="1" w:styleId="xl71">
    <w:name w:val="xl71"/>
    <w:basedOn w:val="a"/>
    <w:rsid w:val="002F378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sz w:val="20"/>
      <w:szCs w:val="20"/>
      <w:lang w:val="en-US"/>
    </w:rPr>
  </w:style>
  <w:style w:type="paragraph" w:customStyle="1" w:styleId="xl72">
    <w:name w:val="xl72"/>
    <w:basedOn w:val="a"/>
    <w:rsid w:val="002F378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73">
    <w:name w:val="xl73"/>
    <w:basedOn w:val="a"/>
    <w:rsid w:val="002F37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74">
    <w:name w:val="xl74"/>
    <w:basedOn w:val="a"/>
    <w:rsid w:val="002F3787"/>
    <w:pPr>
      <w:pBdr>
        <w:top w:val="single" w:sz="8" w:space="0" w:color="auto"/>
        <w:left w:val="single" w:sz="8" w:space="0" w:color="auto"/>
        <w:bottom w:val="single" w:sz="8" w:space="0" w:color="auto"/>
        <w:right w:val="single" w:sz="8" w:space="0" w:color="auto"/>
      </w:pBdr>
      <w:shd w:val="clear" w:color="000000" w:fill="DBDBDB"/>
      <w:spacing w:before="100" w:beforeAutospacing="1" w:after="100" w:afterAutospacing="1"/>
      <w:jc w:val="center"/>
      <w:textAlignment w:val="center"/>
    </w:pPr>
    <w:rPr>
      <w:rFonts w:ascii="Arial" w:eastAsia="Times New Roman" w:hAnsi="Arial" w:cs="Arial"/>
      <w:b/>
      <w:bCs/>
      <w:sz w:val="24"/>
      <w:szCs w:val="24"/>
      <w:lang w:val="en-US"/>
    </w:rPr>
  </w:style>
  <w:style w:type="numbering" w:customStyle="1" w:styleId="NoList1">
    <w:name w:val="No List1"/>
    <w:next w:val="a2"/>
    <w:uiPriority w:val="99"/>
    <w:semiHidden/>
    <w:unhideWhenUsed/>
    <w:rsid w:val="002F3787"/>
  </w:style>
  <w:style w:type="numbering" w:customStyle="1" w:styleId="NoList2">
    <w:name w:val="No List2"/>
    <w:next w:val="a2"/>
    <w:uiPriority w:val="99"/>
    <w:semiHidden/>
    <w:unhideWhenUsed/>
    <w:rsid w:val="002F3787"/>
  </w:style>
  <w:style w:type="numbering" w:customStyle="1" w:styleId="NoList3">
    <w:name w:val="No List3"/>
    <w:next w:val="a2"/>
    <w:uiPriority w:val="99"/>
    <w:semiHidden/>
    <w:unhideWhenUsed/>
    <w:rsid w:val="002F3787"/>
  </w:style>
  <w:style w:type="table" w:customStyle="1" w:styleId="TableGrid1">
    <w:name w:val="Table Grid1"/>
    <w:basedOn w:val="a1"/>
    <w:next w:val="a3"/>
    <w:uiPriority w:val="39"/>
    <w:rsid w:val="002F3787"/>
    <w:pPr>
      <w:spacing w:before="120" w:after="0" w:line="240" w:lineRule="auto"/>
      <w:jc w:val="both"/>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Πλέγμα πίνακα11"/>
    <w:basedOn w:val="a1"/>
    <w:next w:val="a3"/>
    <w:uiPriority w:val="39"/>
    <w:rsid w:val="002F3787"/>
    <w:pPr>
      <w:spacing w:after="0" w:line="240" w:lineRule="auto"/>
    </w:pPr>
    <w:rPr>
      <w:rFonts w:ascii="Verdana" w:eastAsia="Times New Roman" w:hAnsi="Verdan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a1"/>
    <w:next w:val="12"/>
    <w:uiPriority w:val="46"/>
    <w:rsid w:val="002F3787"/>
    <w:pPr>
      <w:spacing w:after="0" w:line="240" w:lineRule="auto"/>
    </w:pPr>
    <w:rPr>
      <w:rFonts w:ascii="Verdana" w:eastAsia="Times New Roman" w:hAnsi="Verdana"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NoList11">
    <w:name w:val="No List11"/>
    <w:next w:val="a2"/>
    <w:uiPriority w:val="99"/>
    <w:semiHidden/>
    <w:unhideWhenUsed/>
    <w:rsid w:val="002F3787"/>
  </w:style>
  <w:style w:type="numbering" w:customStyle="1" w:styleId="NoList21">
    <w:name w:val="No List21"/>
    <w:next w:val="a2"/>
    <w:uiPriority w:val="99"/>
    <w:semiHidden/>
    <w:unhideWhenUsed/>
    <w:rsid w:val="002F3787"/>
  </w:style>
  <w:style w:type="numbering" w:customStyle="1" w:styleId="NoList4">
    <w:name w:val="No List4"/>
    <w:next w:val="a2"/>
    <w:uiPriority w:val="99"/>
    <w:semiHidden/>
    <w:unhideWhenUsed/>
    <w:rsid w:val="002F3787"/>
  </w:style>
  <w:style w:type="numbering" w:customStyle="1" w:styleId="NoList5">
    <w:name w:val="No List5"/>
    <w:next w:val="a2"/>
    <w:uiPriority w:val="99"/>
    <w:semiHidden/>
    <w:unhideWhenUsed/>
    <w:rsid w:val="002F3787"/>
  </w:style>
  <w:style w:type="character" w:customStyle="1" w:styleId="afc">
    <w:name w:val="Χαρακτήρες σημείωσης τέλους"/>
    <w:rsid w:val="002F3787"/>
    <w:rPr>
      <w:vertAlign w:val="superscript"/>
    </w:rPr>
  </w:style>
  <w:style w:type="character" w:customStyle="1" w:styleId="WW8Num11z6">
    <w:name w:val="WW8Num11z6"/>
    <w:rsid w:val="002F3787"/>
  </w:style>
  <w:style w:type="table" w:customStyle="1" w:styleId="TableGrid2">
    <w:name w:val="Table Grid2"/>
    <w:basedOn w:val="a1"/>
    <w:next w:val="a3"/>
    <w:uiPriority w:val="59"/>
    <w:rsid w:val="002F3787"/>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3"/>
    <w:uiPriority w:val="59"/>
    <w:rsid w:val="002F3787"/>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0">
    <w:name w:val="Table Paragraph"/>
    <w:basedOn w:val="a"/>
    <w:uiPriority w:val="1"/>
    <w:qFormat/>
    <w:rsid w:val="002F3787"/>
    <w:pPr>
      <w:autoSpaceDE w:val="0"/>
      <w:autoSpaceDN w:val="0"/>
      <w:spacing w:before="0"/>
      <w:jc w:val="left"/>
    </w:pPr>
    <w:rPr>
      <w:rFonts w:ascii="Calibri" w:hAnsi="Calibri" w:cs="Calibri"/>
      <w:lang w:val="en-US"/>
    </w:rPr>
  </w:style>
  <w:style w:type="character" w:customStyle="1" w:styleId="st">
    <w:name w:val="st"/>
    <w:basedOn w:val="a0"/>
    <w:rsid w:val="002F3787"/>
  </w:style>
  <w:style w:type="character" w:customStyle="1" w:styleId="WW8Num1z0">
    <w:name w:val="WW8Num1z0"/>
    <w:rsid w:val="002F3787"/>
  </w:style>
  <w:style w:type="character" w:customStyle="1" w:styleId="WW8Num12z2">
    <w:name w:val="WW8Num12z2"/>
    <w:qFormat/>
    <w:rsid w:val="002F3787"/>
    <w:rPr>
      <w:rFonts w:ascii="Wingdings" w:hAnsi="Wingdings" w:cs="Wingding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th.gr" TargetMode="External"/><Relationship Id="rId3" Type="http://schemas.openxmlformats.org/officeDocument/2006/relationships/settings" Target="settings.xml"/><Relationship Id="rId7" Type="http://schemas.openxmlformats.org/officeDocument/2006/relationships/hyperlink" Target="mailto:procurement@admin.forth.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5236</Words>
  <Characters>28277</Characters>
  <Application>Microsoft Office Word</Application>
  <DocSecurity>0</DocSecurity>
  <Lines>235</Lines>
  <Paragraphs>66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M.Dialektaki</dc:creator>
  <cp:keywords/>
  <dc:description/>
  <cp:lastModifiedBy>M.Dialektaki</cp:lastModifiedBy>
  <cp:revision>1</cp:revision>
  <dcterms:created xsi:type="dcterms:W3CDTF">2020-06-03T10:00:00Z</dcterms:created>
  <dcterms:modified xsi:type="dcterms:W3CDTF">2020-06-03T10:00:00Z</dcterms:modified>
</cp:coreProperties>
</file>